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4452FD" w:rsidRDefault="009251E4" w14:paraId="658C3A66" w14:textId="77777777">
      <w:pPr>
        <w:pBdr>
          <w:top w:val="nil"/>
          <w:left w:val="nil"/>
          <w:bottom w:val="nil"/>
          <w:right w:val="nil"/>
          <w:between w:val="nil"/>
        </w:pBdr>
        <w:spacing w:line="340" w:lineRule="auto"/>
        <w:jc w:val="center"/>
        <w:rPr>
          <w:rFonts w:ascii="Source Sans Pro" w:hAnsi="Source Sans Pro" w:eastAsia="Source Sans Pro" w:cs="Source Sans Pro"/>
          <w:b/>
          <w:color w:val="962D91"/>
          <w:sz w:val="44"/>
          <w:szCs w:val="44"/>
        </w:rPr>
      </w:pPr>
      <w:r>
        <w:rPr>
          <w:rFonts w:ascii="Source Sans Pro" w:hAnsi="Source Sans Pro" w:eastAsia="Source Sans Pro" w:cs="Source Sans Pro"/>
          <w:b/>
          <w:color w:val="962D91"/>
          <w:sz w:val="44"/>
          <w:szCs w:val="44"/>
        </w:rPr>
        <w:t xml:space="preserve">Application to Establish a Cochrane Geographic Group: Affiliate </w:t>
      </w:r>
    </w:p>
    <w:p w:rsidR="004452FD" w:rsidRDefault="009251E4" w14:paraId="4FA951F7" w14:textId="77777777">
      <w:pPr>
        <w:keepLines/>
        <w:pBdr>
          <w:top w:val="nil"/>
          <w:left w:val="nil"/>
          <w:bottom w:val="nil"/>
          <w:right w:val="nil"/>
          <w:between w:val="nil"/>
        </w:pBdr>
        <w:spacing w:line="259" w:lineRule="auto"/>
        <w:rPr>
          <w:color w:val="002060"/>
        </w:rPr>
      </w:pPr>
      <w:r>
        <w:rPr>
          <w:color w:val="002060"/>
        </w:rPr>
        <w:t xml:space="preserve">This form is for any Cochrane members or Groups wishing to establish a Cochrane Geographic Group Affiliate. Applicants are strongly encouraged to read the guidance document on the new </w:t>
      </w:r>
      <w:hyperlink r:id="rId11">
        <w:r>
          <w:rPr>
            <w:color w:val="1155CC"/>
            <w:u w:val="single"/>
          </w:rPr>
          <w:t>Cochr</w:t>
        </w:r>
      </w:hyperlink>
      <w:hyperlink r:id="rId12">
        <w:r>
          <w:rPr>
            <w:color w:val="1155CC"/>
            <w:u w:val="single"/>
          </w:rPr>
          <w:t>ane development model and application process</w:t>
        </w:r>
      </w:hyperlink>
      <w:r>
        <w:rPr>
          <w:color w:val="002060"/>
        </w:rPr>
        <w:t xml:space="preserve"> before completing the form.</w:t>
      </w:r>
    </w:p>
    <w:p w:rsidR="004452FD" w:rsidRDefault="004452FD" w14:paraId="2DBA54B0" w14:textId="77777777">
      <w:pPr>
        <w:pBdr>
          <w:top w:val="nil"/>
          <w:left w:val="nil"/>
          <w:bottom w:val="nil"/>
          <w:right w:val="nil"/>
          <w:between w:val="nil"/>
        </w:pBdr>
        <w:spacing w:line="259" w:lineRule="auto"/>
        <w:rPr>
          <w:color w:val="002060"/>
        </w:rPr>
      </w:pPr>
    </w:p>
    <w:p w:rsidRPr="005F0CC2" w:rsidR="005F0CC2" w:rsidRDefault="009251E4" w14:paraId="38B071BC" w14:textId="3575101B">
      <w:pPr>
        <w:pBdr>
          <w:top w:val="nil"/>
          <w:left w:val="nil"/>
          <w:bottom w:val="nil"/>
          <w:right w:val="nil"/>
          <w:between w:val="nil"/>
        </w:pBdr>
        <w:spacing w:line="259" w:lineRule="auto"/>
        <w:rPr>
          <w:color w:val="002060"/>
        </w:rPr>
      </w:pPr>
      <w:r>
        <w:rPr>
          <w:color w:val="002060"/>
        </w:rPr>
        <w:t xml:space="preserve">Completed applications should be submitted to Tiffany Duque: </w:t>
      </w:r>
      <w:r w:rsidR="00D53CCD">
        <w:rPr>
          <w:color w:val="002060"/>
        </w:rPr>
        <w:t xml:space="preserve">at </w:t>
      </w:r>
      <w:hyperlink r:id="rId13">
        <w:r>
          <w:rPr>
            <w:color w:val="1155CC"/>
            <w:u w:val="single"/>
          </w:rPr>
          <w:t>tduque@cochrane.org</w:t>
        </w:r>
      </w:hyperlink>
      <w:r w:rsidR="007251AC">
        <w:rPr>
          <w:color w:val="002060"/>
        </w:rPr>
        <w:t xml:space="preserve"> and Karla Duque Jacome: </w:t>
      </w:r>
      <w:r w:rsidR="00D53CCD">
        <w:rPr>
          <w:color w:val="002060"/>
        </w:rPr>
        <w:t xml:space="preserve">at </w:t>
      </w:r>
      <w:hyperlink w:history="1" r:id="rId14">
        <w:r w:rsidRPr="004A4766" w:rsidR="007251AC">
          <w:rPr>
            <w:rStyle w:val="Hyperlink"/>
          </w:rPr>
          <w:t>kduquejacome@cochrane.org</w:t>
        </w:r>
      </w:hyperlink>
      <w:r w:rsidR="007251AC">
        <w:rPr>
          <w:color w:val="002060"/>
        </w:rPr>
        <w:t xml:space="preserve"> </w:t>
      </w:r>
    </w:p>
    <w:p w:rsidR="004452FD" w:rsidRDefault="009251E4" w14:paraId="6A36BABE" w14:textId="77777777">
      <w:pPr>
        <w:pBdr>
          <w:top w:val="nil"/>
          <w:left w:val="nil"/>
          <w:bottom w:val="nil"/>
          <w:right w:val="nil"/>
          <w:between w:val="nil"/>
        </w:pBdr>
        <w:spacing w:after="100" w:line="340" w:lineRule="auto"/>
        <w:rPr>
          <w:b/>
        </w:rPr>
      </w:pPr>
      <w:r>
        <w:rPr>
          <w:noProof/>
        </w:rPr>
        <mc:AlternateContent>
          <mc:Choice Requires="wpg">
            <w:drawing>
              <wp:anchor distT="0" distB="0" distL="114300" distR="114300" simplePos="0" relativeHeight="251658240" behindDoc="0" locked="0" layoutInCell="1" hidden="0" allowOverlap="1" wp14:anchorId="6974EF6F" wp14:editId="461268CA">
                <wp:simplePos x="0" y="0"/>
                <wp:positionH relativeFrom="column">
                  <wp:posOffset>50801</wp:posOffset>
                </wp:positionH>
                <wp:positionV relativeFrom="paragraph">
                  <wp:posOffset>50800</wp:posOffset>
                </wp:positionV>
                <wp:extent cx="8858250" cy="381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926400" y="3770475"/>
                          <a:ext cx="8839200" cy="19050"/>
                        </a:xfrm>
                        <a:prstGeom prst="straightConnector1">
                          <a:avLst/>
                        </a:prstGeom>
                        <a:noFill/>
                        <a:ln w="9525" cap="flat" cmpd="sng">
                          <a:solidFill>
                            <a:srgbClr val="002A63"/>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558E1F3B" wp14:editId="7777777">
                <wp:simplePos x="0" y="0"/>
                <wp:positionH relativeFrom="column">
                  <wp:posOffset>50801</wp:posOffset>
                </wp:positionH>
                <wp:positionV relativeFrom="paragraph">
                  <wp:posOffset>50800</wp:posOffset>
                </wp:positionV>
                <wp:extent cx="8858250" cy="38100"/>
                <wp:effectExtent l="0" t="0" r="0" b="0"/>
                <wp:wrapNone/>
                <wp:docPr id="1000413563"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8858250" cy="38100"/>
                        </a:xfrm>
                        <a:prstGeom prst="rect"/>
                        <a:ln/>
                      </pic:spPr>
                    </pic:pic>
                  </a:graphicData>
                </a:graphic>
              </wp:anchor>
            </w:drawing>
          </mc:Fallback>
        </mc:AlternateContent>
      </w:r>
    </w:p>
    <w:p w:rsidRPr="007251AC" w:rsidR="004452FD" w:rsidP="7DE724C1" w:rsidRDefault="009251E4" w14:paraId="50A70BD3" w14:textId="39FB1196">
      <w:pPr>
        <w:pBdr>
          <w:top w:val="nil" w:color="000000" w:sz="0" w:space="0"/>
          <w:left w:val="nil" w:color="000000" w:sz="0" w:space="0"/>
          <w:bottom w:val="nil" w:color="000000" w:sz="0" w:space="0"/>
          <w:right w:val="nil" w:color="000000" w:sz="0" w:space="0"/>
          <w:between w:val="nil" w:color="000000" w:sz="0" w:space="0"/>
        </w:pBdr>
        <w:spacing w:after="100"/>
        <w:rPr>
          <w:rFonts w:ascii="Source Sans Pro" w:hAnsi="Source Sans Pro"/>
          <w:b w:val="1"/>
          <w:bCs w:val="1"/>
        </w:rPr>
      </w:pPr>
      <w:r w:rsidRPr="7DE724C1" w:rsidR="009251E4">
        <w:rPr>
          <w:b w:val="1"/>
          <w:bCs w:val="1"/>
        </w:rPr>
        <w:t xml:space="preserve">Sponsor group: </w:t>
      </w:r>
      <w:r w:rsidRPr="7DE724C1" w:rsidR="009251E4">
        <w:rPr>
          <w:rFonts w:ascii="Source Sans Pro" w:hAnsi="Source Sans Pro"/>
        </w:rPr>
        <w:t xml:space="preserve">if applicable, please name the Cochrane geographic group with which </w:t>
      </w:r>
      <w:r w:rsidRPr="7DE724C1" w:rsidR="5DD34F96">
        <w:rPr>
          <w:rFonts w:ascii="Source Sans Pro" w:hAnsi="Source Sans Pro"/>
        </w:rPr>
        <w:t>you have</w:t>
      </w:r>
      <w:r w:rsidRPr="7DE724C1" w:rsidR="009251E4">
        <w:rPr>
          <w:rFonts w:ascii="Source Sans Pro" w:hAnsi="Source Sans Pro"/>
        </w:rPr>
        <w:t xml:space="preserve"> been working or who will provide induction for you should you be selected.</w:t>
      </w:r>
      <w:r w:rsidRPr="7DE724C1" w:rsidR="009251E4">
        <w:rPr>
          <w:rFonts w:ascii="Source Sans Pro" w:hAnsi="Source Sans Pro"/>
          <w:b w:val="1"/>
          <w:bCs w:val="1"/>
        </w:rPr>
        <w:t xml:space="preserve"> (not required for </w:t>
      </w:r>
      <w:r w:rsidRPr="7DE724C1" w:rsidR="009251E4">
        <w:rPr>
          <w:rFonts w:ascii="Source Sans Pro" w:hAnsi="Source Sans Pro"/>
          <w:b w:val="1"/>
          <w:bCs w:val="1"/>
        </w:rPr>
        <w:t>selection</w:t>
      </w:r>
      <w:r w:rsidRPr="7DE724C1" w:rsidR="009251E4">
        <w:rPr>
          <w:rFonts w:ascii="Source Sans Pro" w:hAnsi="Source Sans Pro"/>
          <w:b w:val="1"/>
          <w:bCs w:val="1"/>
        </w:rPr>
        <w:t>)</w:t>
      </w:r>
    </w:p>
    <w:p w:rsidR="004452FD" w:rsidRDefault="009251E4" w14:paraId="337D80B5" w14:textId="77777777">
      <w:pPr>
        <w:rPr>
          <w:b/>
        </w:rPr>
      </w:pPr>
      <w:r>
        <w:rPr>
          <w:b/>
          <w:color w:val="942092"/>
        </w:rPr>
        <w:t xml:space="preserve">Terms of acceptance </w:t>
      </w:r>
      <w:r>
        <w:rPr>
          <w:b/>
          <w:color w:val="942092"/>
          <w:u w:val="single"/>
        </w:rPr>
        <w:t>if granted</w:t>
      </w:r>
      <w:r>
        <w:rPr>
          <w:b/>
          <w:color w:val="942092"/>
        </w:rPr>
        <w:t>:</w:t>
      </w:r>
    </w:p>
    <w:p w:rsidR="004452FD" w:rsidRDefault="009251E4" w14:paraId="70BF7E89" w14:textId="77777777">
      <w:pPr>
        <w:numPr>
          <w:ilvl w:val="0"/>
          <w:numId w:val="2"/>
        </w:numPr>
        <w:pBdr>
          <w:top w:val="nil"/>
          <w:left w:val="nil"/>
          <w:bottom w:val="nil"/>
          <w:right w:val="nil"/>
          <w:between w:val="nil"/>
        </w:pBdr>
        <w:spacing w:line="259" w:lineRule="auto"/>
      </w:pPr>
      <w:r>
        <w:rPr>
          <w:color w:val="000000"/>
        </w:rPr>
        <w:t>1</w:t>
      </w:r>
      <w:r>
        <w:t>2</w:t>
      </w:r>
      <w:r>
        <w:rPr>
          <w:color w:val="000000"/>
        </w:rPr>
        <w:t xml:space="preserve"> months probationary period</w:t>
      </w:r>
    </w:p>
    <w:p w:rsidR="004452FD" w:rsidRDefault="009251E4" w14:paraId="7D66455A" w14:textId="77777777">
      <w:pPr>
        <w:numPr>
          <w:ilvl w:val="0"/>
          <w:numId w:val="2"/>
        </w:numPr>
        <w:pBdr>
          <w:top w:val="nil"/>
          <w:left w:val="nil"/>
          <w:bottom w:val="nil"/>
          <w:right w:val="nil"/>
          <w:between w:val="nil"/>
        </w:pBdr>
        <w:spacing w:line="259" w:lineRule="auto"/>
        <w:rPr>
          <w:color w:val="000000"/>
        </w:rPr>
      </w:pPr>
      <w:r>
        <w:rPr>
          <w:color w:val="000000"/>
        </w:rPr>
        <w:t>The host institution, proposed Affiliate Director, and Cochrane must sign Cochrane’s Geographic Group Collaboration Agreement</w:t>
      </w:r>
    </w:p>
    <w:p w:rsidR="004452FD" w:rsidRDefault="009251E4" w14:paraId="577F8A00" w14:textId="77777777">
      <w:pPr>
        <w:numPr>
          <w:ilvl w:val="0"/>
          <w:numId w:val="2"/>
        </w:numPr>
        <w:pBdr>
          <w:top w:val="nil"/>
          <w:left w:val="nil"/>
          <w:bottom w:val="nil"/>
          <w:right w:val="nil"/>
          <w:between w:val="nil"/>
        </w:pBdr>
        <w:spacing w:line="259" w:lineRule="auto"/>
      </w:pPr>
      <w:r>
        <w:rPr>
          <w:color w:val="000000"/>
        </w:rPr>
        <w:t>Monitoring and evaluation metrics must be reported annually</w:t>
      </w:r>
      <w:r>
        <w:t xml:space="preserve"> on </w:t>
      </w:r>
      <w:hyperlink r:id="rId16">
        <w:r>
          <w:rPr>
            <w:color w:val="1155CC"/>
            <w:u w:val="single"/>
          </w:rPr>
          <w:t>Cochrane’s M&amp;E platform</w:t>
        </w:r>
      </w:hyperlink>
    </w:p>
    <w:p w:rsidR="004452FD" w:rsidRDefault="009251E4" w14:paraId="52DE0907" w14:textId="472613CF">
      <w:pPr>
        <w:numPr>
          <w:ilvl w:val="0"/>
          <w:numId w:val="2"/>
        </w:numPr>
        <w:pBdr>
          <w:top w:val="nil"/>
          <w:left w:val="nil"/>
          <w:bottom w:val="nil"/>
          <w:right w:val="nil"/>
          <w:between w:val="nil"/>
        </w:pBdr>
        <w:spacing w:line="259" w:lineRule="auto"/>
      </w:pPr>
      <w:r>
        <w:rPr>
          <w:color w:val="000000"/>
        </w:rPr>
        <w:t xml:space="preserve">All staff and signatories must read and agree to the terms of Cochrane’s </w:t>
      </w:r>
      <w:r w:rsidR="00D53CCD">
        <w:t>organizational</w:t>
      </w:r>
      <w:r>
        <w:rPr>
          <w:color w:val="000000"/>
        </w:rPr>
        <w:t xml:space="preserve"> policies:</w:t>
      </w:r>
    </w:p>
    <w:p w:rsidRPr="00754DDE" w:rsidR="004452FD" w:rsidRDefault="00000000" w14:paraId="2B0D2204" w14:textId="77777777">
      <w:pPr>
        <w:pBdr>
          <w:top w:val="nil"/>
          <w:left w:val="nil"/>
          <w:bottom w:val="nil"/>
          <w:right w:val="nil"/>
          <w:between w:val="nil"/>
        </w:pBdr>
        <w:spacing w:line="259" w:lineRule="auto"/>
        <w:ind w:left="720"/>
        <w:rPr>
          <w:sz w:val="20"/>
          <w:szCs w:val="20"/>
        </w:rPr>
      </w:pPr>
      <w:hyperlink r:id="rId17">
        <w:r w:rsidRPr="00754DDE" w:rsidR="009251E4">
          <w:rPr>
            <w:color w:val="1155CC"/>
            <w:sz w:val="20"/>
            <w:szCs w:val="20"/>
            <w:u w:val="single"/>
          </w:rPr>
          <w:t xml:space="preserve">Spokesperson </w:t>
        </w:r>
      </w:hyperlink>
    </w:p>
    <w:p w:rsidRPr="00754DDE" w:rsidR="004452FD" w:rsidRDefault="00000000" w14:paraId="31DED071" w14:textId="77777777">
      <w:pPr>
        <w:pBdr>
          <w:top w:val="nil"/>
          <w:left w:val="nil"/>
          <w:bottom w:val="nil"/>
          <w:right w:val="nil"/>
          <w:between w:val="nil"/>
        </w:pBdr>
        <w:spacing w:line="259" w:lineRule="auto"/>
        <w:ind w:left="720"/>
        <w:rPr>
          <w:sz w:val="20"/>
          <w:szCs w:val="20"/>
        </w:rPr>
      </w:pPr>
      <w:hyperlink r:id="rId18">
        <w:r w:rsidRPr="00754DDE" w:rsidR="009251E4">
          <w:rPr>
            <w:color w:val="1155CC"/>
            <w:sz w:val="20"/>
            <w:szCs w:val="20"/>
            <w:u w:val="single"/>
          </w:rPr>
          <w:t>Conflict of Interest</w:t>
        </w:r>
      </w:hyperlink>
    </w:p>
    <w:p w:rsidRPr="00754DDE" w:rsidR="004452FD" w:rsidRDefault="00000000" w14:paraId="4BEF427C" w14:textId="77777777">
      <w:pPr>
        <w:pBdr>
          <w:top w:val="nil"/>
          <w:left w:val="nil"/>
          <w:bottom w:val="nil"/>
          <w:right w:val="nil"/>
          <w:between w:val="nil"/>
        </w:pBdr>
        <w:spacing w:line="259" w:lineRule="auto"/>
        <w:ind w:left="720"/>
        <w:rPr>
          <w:sz w:val="20"/>
          <w:szCs w:val="20"/>
        </w:rPr>
      </w:pPr>
      <w:hyperlink r:id="rId19">
        <w:r w:rsidRPr="00754DDE" w:rsidR="009251E4">
          <w:rPr>
            <w:color w:val="1155CC"/>
            <w:sz w:val="20"/>
            <w:szCs w:val="20"/>
            <w:u w:val="single"/>
          </w:rPr>
          <w:t>Logo and Branding</w:t>
        </w:r>
      </w:hyperlink>
    </w:p>
    <w:p w:rsidR="004452FD" w:rsidRDefault="004452FD" w14:paraId="34D67B2B" w14:textId="77777777">
      <w:pPr>
        <w:rPr>
          <w:b/>
          <w:color w:val="942092"/>
          <w:sz w:val="24"/>
          <w:szCs w:val="24"/>
        </w:rPr>
      </w:pPr>
    </w:p>
    <w:p w:rsidRPr="00970F53" w:rsidR="004452FD" w:rsidRDefault="009251E4" w14:paraId="233FFE95" w14:textId="77777777">
      <w:pPr>
        <w:rPr>
          <w:rFonts w:ascii="Source Sans Pro" w:hAnsi="Source Sans Pro" w:eastAsia="Source Sans Pro" w:cs="Source Sans Pro"/>
          <w:color w:val="942092"/>
          <w:sz w:val="24"/>
          <w:szCs w:val="24"/>
        </w:rPr>
      </w:pPr>
      <w:r w:rsidRPr="00970F53">
        <w:rPr>
          <w:b/>
          <w:color w:val="942092"/>
          <w:sz w:val="24"/>
          <w:szCs w:val="24"/>
          <w:u w:val="single"/>
        </w:rPr>
        <w:t>Eligibility Prioritization:</w:t>
      </w:r>
      <w:r>
        <w:rPr>
          <w:b/>
          <w:color w:val="942092"/>
          <w:sz w:val="24"/>
          <w:szCs w:val="24"/>
        </w:rPr>
        <w:br/>
      </w:r>
      <w:r w:rsidRPr="00970F53">
        <w:rPr>
          <w:rFonts w:ascii="Source Sans Pro" w:hAnsi="Source Sans Pro" w:eastAsia="Source Sans Pro" w:cs="Source Sans Pro"/>
          <w:color w:val="942092"/>
          <w:sz w:val="24"/>
          <w:szCs w:val="24"/>
        </w:rPr>
        <w:t>The following criteria will be used in selecting new Affiliate Geographic Groups:</w:t>
      </w:r>
    </w:p>
    <w:p w:rsidR="004452FD" w:rsidRDefault="009251E4" w14:paraId="69166B6D" w14:textId="77777777">
      <w:pPr>
        <w:numPr>
          <w:ilvl w:val="0"/>
          <w:numId w:val="3"/>
        </w:numPr>
        <w:pBdr>
          <w:top w:val="nil"/>
          <w:left w:val="nil"/>
          <w:bottom w:val="nil"/>
          <w:right w:val="nil"/>
          <w:between w:val="nil"/>
        </w:pBdr>
      </w:pPr>
      <w:r>
        <w:rPr>
          <w:color w:val="000000"/>
        </w:rPr>
        <w:t>The proposed group fills a geographic gap in which Cochrane currently has little or no presence</w:t>
      </w:r>
      <w:r>
        <w:t>, especially in LMIC* settings</w:t>
      </w:r>
    </w:p>
    <w:p w:rsidR="004452FD" w:rsidRDefault="009251E4" w14:paraId="1C241183" w14:textId="1AD2C2D2">
      <w:pPr>
        <w:numPr>
          <w:ilvl w:val="0"/>
          <w:numId w:val="3"/>
        </w:numPr>
        <w:pBdr>
          <w:top w:val="nil"/>
          <w:left w:val="nil"/>
          <w:bottom w:val="nil"/>
          <w:right w:val="nil"/>
          <w:between w:val="nil"/>
        </w:pBdr>
        <w:rPr>
          <w:color w:val="000000"/>
        </w:rPr>
      </w:pPr>
      <w:r>
        <w:rPr>
          <w:color w:val="000000"/>
        </w:rPr>
        <w:t>The proposed group will fill a technical / dissemination gap (</w:t>
      </w:r>
      <w:r w:rsidR="00970F53">
        <w:rPr>
          <w:color w:val="000000"/>
        </w:rPr>
        <w:t>i.e.</w:t>
      </w:r>
      <w:r>
        <w:rPr>
          <w:color w:val="000000"/>
        </w:rPr>
        <w:t xml:space="preserve"> policy influence, impactful partnerships, capacity development, training, language translation, </w:t>
      </w:r>
      <w:r w:rsidR="00D53CCD">
        <w:rPr>
          <w:color w:val="000000"/>
        </w:rPr>
        <w:t xml:space="preserve">and </w:t>
      </w:r>
      <w:r>
        <w:rPr>
          <w:color w:val="000000"/>
        </w:rPr>
        <w:t>material development)</w:t>
      </w:r>
    </w:p>
    <w:p w:rsidR="004452FD" w:rsidRDefault="009251E4" w14:paraId="2EC08B0F" w14:textId="77777777">
      <w:pPr>
        <w:numPr>
          <w:ilvl w:val="0"/>
          <w:numId w:val="3"/>
        </w:numPr>
      </w:pPr>
      <w:r>
        <w:t>One or some of the proposed staff have worked with Cochrane previously and have Cochrane expertise**</w:t>
      </w:r>
    </w:p>
    <w:p w:rsidR="004452FD" w:rsidRDefault="009251E4" w14:paraId="2BA38855" w14:textId="77777777">
      <w:pPr>
        <w:numPr>
          <w:ilvl w:val="0"/>
          <w:numId w:val="3"/>
        </w:numPr>
      </w:pPr>
      <w:r>
        <w:t>Capacity to attend and participate in quarterly Geographic Group virtual meetings and other Cochrane events***</w:t>
      </w:r>
    </w:p>
    <w:p w:rsidR="004452FD" w:rsidRDefault="004452FD" w14:paraId="3BB1DC1A" w14:textId="77777777">
      <w:pPr>
        <w:ind w:left="720"/>
      </w:pPr>
    </w:p>
    <w:p w:rsidR="004452FD" w:rsidRDefault="009251E4" w14:paraId="3155A644" w14:textId="6F29A36D">
      <w:pPr>
        <w:spacing w:after="160" w:line="259" w:lineRule="auto"/>
        <w:rPr>
          <w:rFonts w:ascii="Roboto" w:hAnsi="Roboto" w:eastAsia="Roboto" w:cs="Roboto"/>
          <w:color w:val="444746"/>
          <w:sz w:val="21"/>
          <w:szCs w:val="21"/>
        </w:rPr>
      </w:pPr>
      <w:r w:rsidRPr="00947B66">
        <w:rPr>
          <w:rFonts w:ascii="Roboto" w:hAnsi="Roboto" w:eastAsia="Roboto" w:cs="Roboto"/>
          <w:color w:val="444746"/>
          <w:sz w:val="20"/>
          <w:szCs w:val="20"/>
        </w:rPr>
        <w:t xml:space="preserve">* </w:t>
      </w:r>
      <w:r w:rsidRPr="00947B66" w:rsidR="08F265DA">
        <w:rPr>
          <w:rFonts w:ascii="Roboto" w:hAnsi="Roboto" w:eastAsia="Roboto" w:cs="Roboto"/>
          <w:color w:val="444746"/>
          <w:sz w:val="20"/>
          <w:szCs w:val="20"/>
        </w:rPr>
        <w:t>Low- and Middle-Income</w:t>
      </w:r>
      <w:r w:rsidRPr="00947B66">
        <w:rPr>
          <w:rFonts w:ascii="Roboto" w:hAnsi="Roboto" w:eastAsia="Roboto" w:cs="Roboto"/>
          <w:color w:val="444746"/>
          <w:sz w:val="20"/>
          <w:szCs w:val="20"/>
        </w:rPr>
        <w:t xml:space="preserve"> Countries as defined by The World Bank: </w:t>
      </w:r>
      <w:hyperlink r:id="rId20">
        <w:r w:rsidRPr="00947B66">
          <w:rPr>
            <w:rFonts w:ascii="Roboto" w:hAnsi="Roboto" w:eastAsia="Roboto" w:cs="Roboto"/>
            <w:color w:val="1155CC"/>
            <w:sz w:val="20"/>
            <w:szCs w:val="20"/>
            <w:u w:val="single"/>
          </w:rPr>
          <w:t>https://datahelpdesk.worldbank.org/knowledgebase/articles/906519</w:t>
        </w:r>
      </w:hyperlink>
      <w:r w:rsidRPr="00947B66">
        <w:rPr>
          <w:rFonts w:ascii="Roboto" w:hAnsi="Roboto" w:eastAsia="Roboto" w:cs="Roboto"/>
          <w:color w:val="444746"/>
          <w:sz w:val="20"/>
          <w:szCs w:val="20"/>
        </w:rPr>
        <w:t xml:space="preserve">  </w:t>
      </w:r>
      <w:r w:rsidRPr="00947B66">
        <w:rPr>
          <w:sz w:val="20"/>
          <w:szCs w:val="20"/>
        </w:rPr>
        <w:br/>
      </w:r>
      <w:r w:rsidRPr="00947B66">
        <w:rPr>
          <w:sz w:val="20"/>
          <w:szCs w:val="20"/>
        </w:rPr>
        <w:t xml:space="preserve">** </w:t>
      </w:r>
      <w:r w:rsidRPr="00947B66">
        <w:rPr>
          <w:rFonts w:ascii="Roboto" w:hAnsi="Roboto" w:eastAsia="Roboto" w:cs="Roboto"/>
          <w:color w:val="444746"/>
          <w:sz w:val="20"/>
          <w:szCs w:val="20"/>
        </w:rPr>
        <w:t xml:space="preserve">Using and/or producing Cochrane resources and tools to access and </w:t>
      </w:r>
      <w:r w:rsidRPr="00947B66" w:rsidR="00D53CCD">
        <w:rPr>
          <w:rFonts w:ascii="Roboto" w:hAnsi="Roboto" w:eastAsia="Roboto" w:cs="Roboto"/>
          <w:color w:val="444746"/>
          <w:sz w:val="20"/>
          <w:szCs w:val="20"/>
        </w:rPr>
        <w:t>utilize</w:t>
      </w:r>
      <w:r w:rsidRPr="00947B66">
        <w:rPr>
          <w:rFonts w:ascii="Roboto" w:hAnsi="Roboto" w:eastAsia="Roboto" w:cs="Roboto"/>
          <w:color w:val="444746"/>
          <w:sz w:val="20"/>
          <w:szCs w:val="20"/>
        </w:rPr>
        <w:t xml:space="preserve"> evidence-based healthcare information; partnership with existing Cochrane groups. </w:t>
      </w:r>
      <w:r w:rsidRPr="00947B66">
        <w:rPr>
          <w:sz w:val="20"/>
          <w:szCs w:val="20"/>
        </w:rPr>
        <w:br/>
      </w:r>
      <w:r w:rsidRPr="00947B66">
        <w:rPr>
          <w:rFonts w:ascii="Roboto" w:hAnsi="Roboto" w:eastAsia="Roboto" w:cs="Roboto"/>
          <w:color w:val="444746"/>
          <w:sz w:val="20"/>
          <w:szCs w:val="20"/>
        </w:rPr>
        <w:t xml:space="preserve">*** Directors are expected to attend &amp; participate in </w:t>
      </w:r>
      <w:r w:rsidRPr="00947B66">
        <w:rPr>
          <w:rFonts w:ascii="Roboto" w:hAnsi="Roboto" w:eastAsia="Roboto" w:cs="Roboto"/>
          <w:color w:val="444746"/>
          <w:sz w:val="20"/>
          <w:szCs w:val="20"/>
          <w:u w:val="single"/>
        </w:rPr>
        <w:t xml:space="preserve">four </w:t>
      </w:r>
      <w:r w:rsidRPr="00947B66" w:rsidR="00970F53">
        <w:rPr>
          <w:rFonts w:ascii="Roboto" w:hAnsi="Roboto" w:eastAsia="Roboto" w:cs="Roboto"/>
          <w:color w:val="444746"/>
          <w:sz w:val="20"/>
          <w:szCs w:val="20"/>
          <w:u w:val="single"/>
        </w:rPr>
        <w:t>Geo Group</w:t>
      </w:r>
      <w:r w:rsidRPr="00947B66">
        <w:rPr>
          <w:rFonts w:ascii="Roboto" w:hAnsi="Roboto" w:eastAsia="Roboto" w:cs="Roboto"/>
          <w:color w:val="444746"/>
          <w:sz w:val="20"/>
          <w:szCs w:val="20"/>
          <w:u w:val="single"/>
        </w:rPr>
        <w:t xml:space="preserve"> meetings annually</w:t>
      </w:r>
      <w:r w:rsidRPr="00947B66">
        <w:rPr>
          <w:rFonts w:ascii="Roboto" w:hAnsi="Roboto" w:eastAsia="Roboto" w:cs="Roboto"/>
          <w:color w:val="444746"/>
          <w:sz w:val="20"/>
          <w:szCs w:val="20"/>
        </w:rPr>
        <w:t xml:space="preserve"> or send a Deputy in their stead. Additionally, participation in Cochrane events and other regional meetings is encouraged</w:t>
      </w:r>
      <w:r w:rsidRPr="78608A0C">
        <w:rPr>
          <w:rFonts w:ascii="Roboto" w:hAnsi="Roboto" w:eastAsia="Roboto" w:cs="Roboto"/>
          <w:color w:val="444746"/>
          <w:sz w:val="21"/>
          <w:szCs w:val="21"/>
        </w:rPr>
        <w:t>.</w:t>
      </w:r>
    </w:p>
    <w:tbl>
      <w:tblPr>
        <w:tblStyle w:val="a"/>
        <w:tblW w:w="13950"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4275"/>
        <w:gridCol w:w="9675"/>
      </w:tblGrid>
      <w:tr w:rsidR="00970F53" w:rsidTr="7DE724C1" w14:paraId="05C215AD" w14:textId="77777777">
        <w:tc>
          <w:tcPr>
            <w:tcW w:w="4275" w:type="dxa"/>
            <w:tcBorders>
              <w:top w:val="single" w:color="FFFF00" w:sz="4" w:space="0"/>
              <w:left w:val="nil"/>
              <w:bottom w:val="single" w:color="FFFF00" w:sz="4" w:space="0"/>
              <w:right w:val="nil"/>
            </w:tcBorders>
            <w:shd w:val="clear" w:color="auto" w:fill="962D91"/>
            <w:tcMar/>
          </w:tcPr>
          <w:p w:rsidR="00970F53" w:rsidRDefault="00970F53" w14:paraId="4D5FE3D5" w14:textId="1D37EF97">
            <w:pPr>
              <w:pBdr>
                <w:top w:val="nil"/>
                <w:left w:val="nil"/>
                <w:bottom w:val="nil"/>
                <w:right w:val="nil"/>
                <w:between w:val="nil"/>
              </w:pBdr>
              <w:spacing w:after="100" w:line="280" w:lineRule="auto"/>
              <w:rPr>
                <w:b/>
                <w:color w:val="FFFFFF"/>
                <w:sz w:val="23"/>
                <w:szCs w:val="23"/>
              </w:rPr>
            </w:pPr>
            <w:r>
              <w:rPr>
                <w:color w:val="FFFFFF" w:themeColor="background1"/>
              </w:rPr>
              <w:t xml:space="preserve">A. </w:t>
            </w:r>
            <w:r w:rsidRPr="002055C6">
              <w:rPr>
                <w:color w:val="FFFFFF" w:themeColor="background1"/>
              </w:rPr>
              <w:t>Cochrane experience</w:t>
            </w:r>
          </w:p>
        </w:tc>
        <w:tc>
          <w:tcPr>
            <w:tcW w:w="9675" w:type="dxa"/>
            <w:tcBorders>
              <w:top w:val="single" w:color="FFFF00" w:sz="4" w:space="0"/>
              <w:left w:val="nil"/>
              <w:bottom w:val="single" w:color="FFFF00" w:sz="4" w:space="0"/>
              <w:right w:val="nil"/>
            </w:tcBorders>
            <w:shd w:val="clear" w:color="auto" w:fill="962D91"/>
            <w:tcMar/>
          </w:tcPr>
          <w:p w:rsidR="00970F53" w:rsidRDefault="00970F53" w14:paraId="72B430D3" w14:textId="77777777">
            <w:pPr>
              <w:pBdr>
                <w:top w:val="nil"/>
                <w:left w:val="nil"/>
                <w:bottom w:val="nil"/>
                <w:right w:val="nil"/>
                <w:between w:val="nil"/>
              </w:pBdr>
              <w:spacing w:after="100" w:line="280" w:lineRule="auto"/>
              <w:rPr>
                <w:color w:val="FFFFFF"/>
                <w:sz w:val="21"/>
                <w:szCs w:val="21"/>
              </w:rPr>
            </w:pPr>
          </w:p>
        </w:tc>
      </w:tr>
      <w:tr w:rsidR="00970F53" w:rsidTr="7DE724C1" w14:paraId="02869CC8" w14:textId="77777777">
        <w:tc>
          <w:tcPr>
            <w:tcW w:w="4275" w:type="dxa"/>
            <w:tcBorders>
              <w:top w:val="single" w:color="FFFF00" w:sz="4" w:space="0"/>
              <w:left w:val="nil"/>
              <w:bottom w:val="single" w:color="FFFF00" w:sz="4" w:space="0"/>
              <w:right w:val="nil"/>
            </w:tcBorders>
            <w:shd w:val="clear" w:color="auto" w:fill="auto"/>
            <w:tcMar/>
          </w:tcPr>
          <w:p w:rsidR="00970F53" w:rsidP="00970F53" w:rsidRDefault="00970F53" w14:paraId="4C8EDA57" w14:textId="0D3713AC">
            <w:pPr>
              <w:pBdr>
                <w:top w:val="nil"/>
                <w:left w:val="nil"/>
                <w:bottom w:val="nil"/>
                <w:right w:val="nil"/>
                <w:between w:val="nil"/>
              </w:pBdr>
              <w:spacing w:after="100" w:line="280" w:lineRule="auto"/>
              <w:rPr>
                <w:color w:val="FFFFFF" w:themeColor="background1"/>
              </w:rPr>
            </w:pPr>
            <w:r w:rsidRPr="00A033AD">
              <w:rPr>
                <w:rFonts w:ascii="Source Sans Pro" w:hAnsi="Source Sans Pro" w:eastAsia="Source Sans Pro" w:cs="Source Sans Pro"/>
                <w:color w:val="002D64"/>
                <w:sz w:val="21"/>
                <w:szCs w:val="21"/>
                <w:lang w:eastAsia="en-GB"/>
              </w:rPr>
              <w:t>1. Experience of Core Members:</w:t>
            </w:r>
          </w:p>
        </w:tc>
        <w:tc>
          <w:tcPr>
            <w:tcW w:w="9675" w:type="dxa"/>
            <w:tcBorders>
              <w:top w:val="single" w:color="FFFF00" w:sz="4" w:space="0"/>
              <w:left w:val="nil"/>
              <w:bottom w:val="single" w:color="FFFF00" w:sz="4" w:space="0"/>
              <w:right w:val="nil"/>
            </w:tcBorders>
            <w:shd w:val="clear" w:color="auto" w:fill="D9D9D9" w:themeFill="background1" w:themeFillShade="D9"/>
            <w:tcMar/>
          </w:tcPr>
          <w:p w:rsidR="00970F53" w:rsidP="7DE724C1" w:rsidRDefault="00970F53" w14:paraId="1F5B0975" w14:textId="5289D760">
            <w:pPr>
              <w:pBdr>
                <w:top w:val="nil" w:color="000000" w:sz="0" w:space="0"/>
                <w:left w:val="nil" w:color="000000" w:sz="0" w:space="0"/>
                <w:bottom w:val="nil" w:color="000000" w:sz="0" w:space="0"/>
                <w:right w:val="nil" w:color="000000" w:sz="0" w:space="0"/>
                <w:between w:val="nil" w:color="000000" w:sz="0" w:space="0"/>
              </w:pBdr>
              <w:spacing w:after="100" w:line="280" w:lineRule="auto"/>
              <w:rPr>
                <w:color w:val="FFFFFF"/>
                <w:sz w:val="21"/>
                <w:szCs w:val="21"/>
              </w:rPr>
            </w:pPr>
            <w:r w:rsidRPr="7DE724C1" w:rsidR="00970F53">
              <w:rPr>
                <w:rFonts w:ascii="Source Sans Pro" w:hAnsi="Source Sans Pro" w:eastAsia="Source Sans Pro" w:cs="Source Sans Pro"/>
                <w:color w:val="002D64"/>
                <w:sz w:val="21"/>
                <w:szCs w:val="21"/>
                <w:lang w:eastAsia="en-GB"/>
              </w:rPr>
              <w:t>Detail experience with Cochrane or other Cochrane groups of members of the group, collaborations, etc. If none, detail other experiences that can be transferable, responding to the</w:t>
            </w:r>
            <w:r w:rsidRPr="7DE724C1" w:rsidR="00D53CCD">
              <w:rPr>
                <w:rFonts w:ascii="Source Sans Pro" w:hAnsi="Source Sans Pro" w:eastAsia="Source Sans Pro" w:cs="Source Sans Pro"/>
                <w:color w:val="002D64"/>
                <w:sz w:val="21"/>
                <w:szCs w:val="21"/>
                <w:lang w:eastAsia="en-GB"/>
              </w:rPr>
              <w:t xml:space="preserve"> </w:t>
            </w:r>
            <w:r w:rsidRPr="7DE724C1" w:rsidR="00970F53">
              <w:rPr>
                <w:rFonts w:ascii="Source Sans Pro" w:hAnsi="Source Sans Pro" w:eastAsia="Source Sans Pro" w:cs="Source Sans Pro"/>
                <w:color w:val="002D64"/>
                <w:sz w:val="21"/>
                <w:szCs w:val="21"/>
                <w:lang w:eastAsia="en-GB"/>
              </w:rPr>
              <w:t xml:space="preserve">needs of stakeholders with </w:t>
            </w:r>
            <w:r w:rsidRPr="7DE724C1" w:rsidR="2FAE5E56">
              <w:rPr>
                <w:rFonts w:ascii="Source Sans Pro" w:hAnsi="Source Sans Pro" w:eastAsia="Source Sans Pro" w:cs="Source Sans Pro"/>
                <w:color w:val="002D64"/>
                <w:sz w:val="21"/>
                <w:szCs w:val="21"/>
                <w:lang w:eastAsia="en-GB"/>
              </w:rPr>
              <w:t>diverse types</w:t>
            </w:r>
            <w:r w:rsidRPr="7DE724C1" w:rsidR="00970F53">
              <w:rPr>
                <w:rFonts w:ascii="Source Sans Pro" w:hAnsi="Source Sans Pro" w:eastAsia="Source Sans Pro" w:cs="Source Sans Pro"/>
                <w:color w:val="002D64"/>
                <w:sz w:val="21"/>
                <w:szCs w:val="21"/>
                <w:lang w:eastAsia="en-GB"/>
              </w:rPr>
              <w:t xml:space="preserve"> of evidence synthesis and dissemination. </w:t>
            </w:r>
          </w:p>
        </w:tc>
      </w:tr>
      <w:tr w:rsidR="00970F53" w:rsidTr="7DE724C1" w14:paraId="76DC9E70" w14:textId="77777777">
        <w:tc>
          <w:tcPr>
            <w:tcW w:w="4275" w:type="dxa"/>
            <w:tcBorders>
              <w:top w:val="single" w:color="FFFF00" w:sz="4" w:space="0"/>
              <w:left w:val="nil"/>
              <w:bottom w:val="single" w:color="FFFF00" w:sz="4" w:space="0"/>
              <w:right w:val="nil"/>
            </w:tcBorders>
            <w:shd w:val="clear" w:color="auto" w:fill="962D91"/>
            <w:tcMar/>
          </w:tcPr>
          <w:p w:rsidR="00970F53" w:rsidP="00970F53" w:rsidRDefault="00970F53" w14:paraId="3DD849DB" w14:textId="272174E4">
            <w:pPr>
              <w:pBdr>
                <w:top w:val="nil"/>
                <w:left w:val="nil"/>
                <w:bottom w:val="nil"/>
                <w:right w:val="nil"/>
                <w:between w:val="nil"/>
              </w:pBdr>
              <w:spacing w:after="100" w:line="280" w:lineRule="auto"/>
              <w:rPr>
                <w:b/>
                <w:color w:val="FFFFFF"/>
                <w:sz w:val="23"/>
                <w:szCs w:val="23"/>
              </w:rPr>
            </w:pPr>
            <w:r>
              <w:rPr>
                <w:b/>
                <w:color w:val="FFFFFF"/>
                <w:sz w:val="23"/>
                <w:szCs w:val="23"/>
              </w:rPr>
              <w:t>B. Ability to deliver</w:t>
            </w:r>
          </w:p>
        </w:tc>
        <w:tc>
          <w:tcPr>
            <w:tcW w:w="9675" w:type="dxa"/>
            <w:tcBorders>
              <w:top w:val="single" w:color="FFFF00" w:sz="4" w:space="0"/>
              <w:left w:val="nil"/>
              <w:bottom w:val="single" w:color="FFFF00" w:sz="4" w:space="0"/>
              <w:right w:val="nil"/>
            </w:tcBorders>
            <w:shd w:val="clear" w:color="auto" w:fill="962D91"/>
            <w:tcMar/>
          </w:tcPr>
          <w:p w:rsidR="00970F53" w:rsidP="00970F53" w:rsidRDefault="00970F53" w14:paraId="2D963784" w14:textId="77777777">
            <w:pPr>
              <w:pBdr>
                <w:top w:val="nil"/>
                <w:left w:val="nil"/>
                <w:bottom w:val="nil"/>
                <w:right w:val="nil"/>
                <w:between w:val="nil"/>
              </w:pBdr>
              <w:spacing w:after="100" w:line="280" w:lineRule="auto"/>
              <w:rPr>
                <w:color w:val="FFFFFF"/>
                <w:sz w:val="21"/>
                <w:szCs w:val="21"/>
              </w:rPr>
            </w:pPr>
          </w:p>
        </w:tc>
      </w:tr>
      <w:tr w:rsidR="00970F53" w:rsidTr="7DE724C1" w14:paraId="308F9F40" w14:textId="77777777">
        <w:trPr>
          <w:trHeight w:val="300"/>
        </w:trPr>
        <w:tc>
          <w:tcPr>
            <w:tcW w:w="4275" w:type="dxa"/>
            <w:tcBorders>
              <w:top w:val="single" w:color="FFFF00" w:sz="4" w:space="0"/>
              <w:left w:val="nil"/>
              <w:bottom w:val="single" w:color="FFFF00" w:sz="4" w:space="0"/>
              <w:right w:val="nil"/>
            </w:tcBorders>
            <w:tcMar/>
          </w:tcPr>
          <w:p w:rsidR="00970F53" w:rsidP="00970F53" w:rsidRDefault="00970F53" w14:paraId="06387FB3" w14:textId="77777777">
            <w:pPr>
              <w:spacing w:after="100" w:line="280" w:lineRule="auto"/>
              <w:rPr>
                <w:rFonts w:ascii="Source Sans Pro" w:hAnsi="Source Sans Pro" w:eastAsia="Source Sans Pro" w:cs="Source Sans Pro"/>
                <w:b/>
                <w:color w:val="002C64"/>
                <w:sz w:val="21"/>
                <w:szCs w:val="21"/>
              </w:rPr>
            </w:pPr>
            <w:r>
              <w:rPr>
                <w:rFonts w:ascii="Source Sans Pro" w:hAnsi="Source Sans Pro" w:eastAsia="Source Sans Pro" w:cs="Source Sans Pro"/>
                <w:color w:val="002C64"/>
                <w:sz w:val="21"/>
                <w:szCs w:val="21"/>
              </w:rPr>
              <w:t>2.  Anticipated Annual Capacity:</w:t>
            </w:r>
          </w:p>
        </w:tc>
        <w:tc>
          <w:tcPr>
            <w:tcW w:w="9675" w:type="dxa"/>
            <w:tcBorders>
              <w:top w:val="single" w:color="FFFF00" w:sz="4" w:space="0"/>
              <w:left w:val="nil"/>
              <w:bottom w:val="single" w:color="FFFF00" w:sz="4" w:space="0"/>
              <w:right w:val="nil"/>
            </w:tcBorders>
            <w:shd w:val="clear" w:color="auto" w:fill="D9D9D9" w:themeFill="background1" w:themeFillShade="D9"/>
            <w:tcMar/>
          </w:tcPr>
          <w:p w:rsidR="00970F53" w:rsidP="00970F53" w:rsidRDefault="00970F53" w14:paraId="4087B09F" w14:textId="162B8EE1">
            <w:pPr>
              <w:spacing w:line="280" w:lineRule="auto"/>
              <w:rPr>
                <w:rFonts w:ascii="Source Sans Pro" w:hAnsi="Source Sans Pro" w:eastAsia="Source Sans Pro" w:cs="Source Sans Pro"/>
                <w:color w:val="002C64"/>
                <w:sz w:val="21"/>
                <w:szCs w:val="21"/>
              </w:rPr>
            </w:pPr>
            <w:r w:rsidRPr="00F8177F">
              <w:rPr>
                <w:rFonts w:ascii="Source Sans Pro" w:hAnsi="Source Sans Pro" w:eastAsia="Source Sans Pro" w:cs="Source Sans Pro"/>
                <w:color w:val="002C64"/>
                <w:sz w:val="21"/>
                <w:szCs w:val="21"/>
              </w:rPr>
              <w:t xml:space="preserve">Detail your expected number of activities to be done each year. </w:t>
            </w:r>
            <w:r w:rsidRPr="00970F53">
              <w:rPr>
                <w:rFonts w:ascii="Source Sans Pro" w:hAnsi="Source Sans Pro" w:eastAsia="Source Sans Pro" w:cs="Source Sans Pro"/>
                <w:i/>
                <w:iCs/>
                <w:color w:val="002C64"/>
                <w:sz w:val="21"/>
                <w:szCs w:val="21"/>
              </w:rPr>
              <w:t>Example: The affiliate’s anticipated annual capacity in the first two years includes undertaking a minimum of 2 activities (training, webinars, and Systematic review) across two topics.</w:t>
            </w:r>
          </w:p>
        </w:tc>
      </w:tr>
      <w:tr w:rsidR="00970F53" w:rsidTr="7DE724C1" w14:paraId="62988411" w14:textId="77777777">
        <w:trPr>
          <w:trHeight w:val="300"/>
        </w:trPr>
        <w:tc>
          <w:tcPr>
            <w:tcW w:w="4275" w:type="dxa"/>
            <w:tcBorders>
              <w:top w:val="single" w:color="FFFF00" w:sz="4" w:space="0"/>
              <w:left w:val="nil"/>
              <w:bottom w:val="single" w:color="FFFF00" w:sz="4" w:space="0"/>
              <w:right w:val="nil"/>
            </w:tcBorders>
            <w:tcMar/>
          </w:tcPr>
          <w:p w:rsidR="00970F53" w:rsidP="00970F53" w:rsidRDefault="00970F53" w14:paraId="10DD2BC6" w14:textId="77777777">
            <w:pPr>
              <w:pBdr>
                <w:top w:val="nil"/>
                <w:left w:val="nil"/>
                <w:bottom w:val="nil"/>
                <w:right w:val="nil"/>
                <w:between w:val="nil"/>
              </w:pBd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C64"/>
                <w:sz w:val="21"/>
                <w:szCs w:val="21"/>
              </w:rPr>
              <w:t>3. Experience in Delivering to Strict Deadlines</w:t>
            </w:r>
          </w:p>
        </w:tc>
        <w:tc>
          <w:tcPr>
            <w:tcW w:w="9675" w:type="dxa"/>
            <w:tcBorders>
              <w:top w:val="single" w:color="FFFF00" w:sz="4" w:space="0"/>
              <w:left w:val="nil"/>
              <w:bottom w:val="single" w:color="FFFF00" w:sz="4" w:space="0"/>
              <w:right w:val="nil"/>
            </w:tcBorders>
            <w:shd w:val="clear" w:color="auto" w:fill="D9D9D9" w:themeFill="background1" w:themeFillShade="D9"/>
            <w:tcMar/>
          </w:tcPr>
          <w:p w:rsidR="00970F53" w:rsidP="00970F53" w:rsidRDefault="00970F53" w14:paraId="0FE51663" w14:textId="05741D19">
            <w:pPr>
              <w:pBdr>
                <w:top w:val="nil"/>
                <w:left w:val="nil"/>
                <w:bottom w:val="nil"/>
                <w:right w:val="nil"/>
                <w:between w:val="nil"/>
              </w:pBdr>
              <w:spacing w:after="100" w:line="280" w:lineRule="auto"/>
              <w:rPr>
                <w:rFonts w:ascii="Source Sans Pro" w:hAnsi="Source Sans Pro" w:eastAsia="Source Sans Pro" w:cs="Source Sans Pro"/>
                <w:color w:val="002D64"/>
                <w:sz w:val="21"/>
                <w:szCs w:val="21"/>
              </w:rPr>
            </w:pPr>
            <w:r w:rsidRPr="6CB22087">
              <w:rPr>
                <w:rFonts w:ascii="Source Sans Pro" w:hAnsi="Source Sans Pro" w:eastAsia="Source Sans Pro" w:cs="Source Sans Pro"/>
                <w:color w:val="002D64"/>
                <w:sz w:val="21"/>
                <w:szCs w:val="21"/>
                <w:lang w:eastAsia="en-GB"/>
              </w:rPr>
              <w:t xml:space="preserve">Detail your experience following deadlines. </w:t>
            </w:r>
            <w:r w:rsidRPr="6CB22087">
              <w:rPr>
                <w:rFonts w:ascii="Source Sans Pro" w:hAnsi="Source Sans Pro" w:eastAsia="Source Sans Pro" w:cs="Source Sans Pro"/>
                <w:i/>
                <w:iCs/>
                <w:color w:val="002D64"/>
                <w:sz w:val="21"/>
                <w:szCs w:val="21"/>
                <w:lang w:eastAsia="en-GB"/>
              </w:rPr>
              <w:t>Example: Our streamlined development plans include leveraging technology, templates, and efficient workflows to ensure timely completion.</w:t>
            </w:r>
          </w:p>
        </w:tc>
      </w:tr>
      <w:tr w:rsidR="00970F53" w:rsidTr="7DE724C1" w14:paraId="46B10FAF" w14:textId="77777777">
        <w:trPr>
          <w:trHeight w:val="300"/>
        </w:trPr>
        <w:tc>
          <w:tcPr>
            <w:tcW w:w="4275" w:type="dxa"/>
            <w:tcBorders>
              <w:top w:val="single" w:color="FFFF00" w:sz="4" w:space="0"/>
              <w:left w:val="nil"/>
              <w:bottom w:val="single" w:color="FFFF00" w:sz="4" w:space="0"/>
              <w:right w:val="nil"/>
            </w:tcBorders>
            <w:tcMar/>
          </w:tcPr>
          <w:p w:rsidR="00970F53" w:rsidP="00970F53" w:rsidRDefault="00970F53" w14:paraId="100F718C" w14:textId="77777777">
            <w:pPr>
              <w:pBdr>
                <w:top w:val="nil"/>
                <w:left w:val="nil"/>
                <w:bottom w:val="nil"/>
                <w:right w:val="nil"/>
                <w:between w:val="nil"/>
              </w:pBd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C64"/>
                <w:sz w:val="21"/>
                <w:szCs w:val="21"/>
              </w:rPr>
              <w:t>4. Training Plans for Quality Assurance:</w:t>
            </w:r>
          </w:p>
        </w:tc>
        <w:tc>
          <w:tcPr>
            <w:tcW w:w="9675" w:type="dxa"/>
            <w:tcBorders>
              <w:top w:val="single" w:color="FFFF00" w:sz="4" w:space="0"/>
              <w:left w:val="nil"/>
              <w:bottom w:val="single" w:color="FFFF00" w:sz="4" w:space="0"/>
              <w:right w:val="nil"/>
            </w:tcBorders>
            <w:shd w:val="clear" w:color="auto" w:fill="D9D9D9" w:themeFill="background1" w:themeFillShade="D9"/>
            <w:tcMar/>
          </w:tcPr>
          <w:p w:rsidR="00970F53" w:rsidP="7DE724C1" w:rsidRDefault="00970F53" w14:paraId="3B83B484" w14:textId="1702E96E">
            <w:pPr>
              <w:pBdr>
                <w:top w:val="nil" w:color="000000" w:sz="0" w:space="0"/>
                <w:left w:val="nil" w:color="000000" w:sz="0" w:space="0"/>
                <w:bottom w:val="nil" w:color="000000" w:sz="0" w:space="0"/>
                <w:right w:val="nil" w:color="000000" w:sz="0" w:space="0"/>
                <w:between w:val="nil" w:color="000000" w:sz="0" w:space="0"/>
              </w:pBdr>
              <w:spacing w:after="100" w:line="280" w:lineRule="auto"/>
              <w:rPr>
                <w:rFonts w:ascii="Source Sans Pro" w:hAnsi="Source Sans Pro" w:eastAsia="Source Sans Pro" w:cs="Source Sans Pro"/>
                <w:color w:val="002D64"/>
                <w:sz w:val="21"/>
                <w:szCs w:val="21"/>
              </w:rPr>
            </w:pPr>
            <w:r w:rsidRPr="7DE724C1" w:rsidR="00970F53">
              <w:rPr>
                <w:rFonts w:ascii="Source Sans Pro" w:hAnsi="Source Sans Pro" w:eastAsia="Source Sans Pro" w:cs="Source Sans Pro"/>
                <w:color w:val="002D64"/>
                <w:sz w:val="21"/>
                <w:szCs w:val="21"/>
                <w:lang w:eastAsia="en-GB"/>
              </w:rPr>
              <w:t xml:space="preserve">Detail </w:t>
            </w:r>
            <w:r w:rsidRPr="7DE724C1" w:rsidR="00970F53">
              <w:rPr>
                <w:rFonts w:ascii="Source Sans Pro" w:hAnsi="Source Sans Pro" w:eastAsia="Source Sans Pro" w:cs="Source Sans Pro"/>
                <w:color w:val="002D64"/>
                <w:sz w:val="21"/>
                <w:szCs w:val="21"/>
                <w:lang w:eastAsia="en-GB"/>
              </w:rPr>
              <w:t>anticipated</w:t>
            </w:r>
            <w:r w:rsidRPr="7DE724C1" w:rsidR="00970F53">
              <w:rPr>
                <w:rFonts w:ascii="Source Sans Pro" w:hAnsi="Source Sans Pro" w:eastAsia="Source Sans Pro" w:cs="Source Sans Pro"/>
                <w:color w:val="002D64"/>
                <w:sz w:val="21"/>
                <w:szCs w:val="21"/>
                <w:lang w:eastAsia="en-GB"/>
              </w:rPr>
              <w:t xml:space="preserve"> plans to </w:t>
            </w:r>
            <w:r w:rsidRPr="7DE724C1" w:rsidR="00970F53">
              <w:rPr>
                <w:rFonts w:ascii="Source Sans Pro" w:hAnsi="Source Sans Pro" w:eastAsia="Source Sans Pro" w:cs="Source Sans Pro"/>
                <w:color w:val="002D64"/>
                <w:sz w:val="21"/>
                <w:szCs w:val="21"/>
                <w:lang w:eastAsia="en-GB"/>
              </w:rPr>
              <w:t>maintain</w:t>
            </w:r>
            <w:r w:rsidRPr="7DE724C1" w:rsidR="00970F53">
              <w:rPr>
                <w:rFonts w:ascii="Source Sans Pro" w:hAnsi="Source Sans Pro" w:eastAsia="Source Sans Pro" w:cs="Source Sans Pro"/>
                <w:color w:val="002D64"/>
                <w:sz w:val="21"/>
                <w:szCs w:val="21"/>
                <w:lang w:eastAsia="en-GB"/>
              </w:rPr>
              <w:t xml:space="preserve"> quality over activities </w:t>
            </w:r>
            <w:r w:rsidRPr="7DE724C1" w:rsidR="00D53CCD">
              <w:rPr>
                <w:rFonts w:ascii="Source Sans Pro" w:hAnsi="Source Sans Pro" w:eastAsia="Source Sans Pro" w:cs="Source Sans Pro"/>
                <w:color w:val="002D64"/>
                <w:sz w:val="21"/>
                <w:szCs w:val="21"/>
                <w:lang w:eastAsia="en-GB"/>
              </w:rPr>
              <w:t>performed</w:t>
            </w:r>
            <w:r w:rsidRPr="7DE724C1" w:rsidR="00970F53">
              <w:rPr>
                <w:rFonts w:ascii="Source Sans Pro" w:hAnsi="Source Sans Pro" w:eastAsia="Source Sans Pro" w:cs="Source Sans Pro"/>
                <w:color w:val="002D64"/>
                <w:sz w:val="21"/>
                <w:szCs w:val="21"/>
                <w:lang w:eastAsia="en-GB"/>
              </w:rPr>
              <w:t xml:space="preserve"> by the affiliate. </w:t>
            </w:r>
            <w:r w:rsidRPr="7DE724C1" w:rsidR="00970F53">
              <w:rPr>
                <w:rFonts w:ascii="Source Sans Pro" w:hAnsi="Source Sans Pro" w:eastAsia="Source Sans Pro" w:cs="Source Sans Pro"/>
                <w:i w:val="1"/>
                <w:iCs w:val="1"/>
                <w:color w:val="002D64"/>
                <w:sz w:val="21"/>
                <w:szCs w:val="21"/>
                <w:lang w:eastAsia="en-GB"/>
              </w:rPr>
              <w:t xml:space="preserve">Example: We have a proven </w:t>
            </w:r>
            <w:bookmarkStart w:name="_Int_OvtL6ROc" w:id="0"/>
            <w:r w:rsidRPr="7DE724C1" w:rsidR="0210E52E">
              <w:rPr>
                <w:rFonts w:ascii="Source Sans Pro" w:hAnsi="Source Sans Pro" w:eastAsia="Source Sans Pro" w:cs="Source Sans Pro"/>
                <w:i w:val="1"/>
                <w:iCs w:val="1"/>
                <w:color w:val="002D64"/>
                <w:sz w:val="21"/>
                <w:szCs w:val="21"/>
                <w:lang w:eastAsia="en-GB"/>
              </w:rPr>
              <w:t>record of accomplishment</w:t>
            </w:r>
            <w:bookmarkEnd w:id="0"/>
            <w:r w:rsidRPr="7DE724C1" w:rsidR="00970F53">
              <w:rPr>
                <w:rFonts w:ascii="Source Sans Pro" w:hAnsi="Source Sans Pro" w:eastAsia="Source Sans Pro" w:cs="Source Sans Pro"/>
                <w:i w:val="1"/>
                <w:iCs w:val="1"/>
                <w:color w:val="002D64"/>
                <w:sz w:val="21"/>
                <w:szCs w:val="21"/>
                <w:lang w:eastAsia="en-GB"/>
              </w:rPr>
              <w:t xml:space="preserve"> of delivering evidence syntheses and dissemination activities to strict deadlines. Our streamlined development plans include leveraging technology, templates, and efficient workflows to ensure </w:t>
            </w:r>
            <w:r w:rsidRPr="7DE724C1" w:rsidR="00970F53">
              <w:rPr>
                <w:rFonts w:ascii="Source Sans Pro" w:hAnsi="Source Sans Pro" w:eastAsia="Source Sans Pro" w:cs="Source Sans Pro"/>
                <w:i w:val="1"/>
                <w:iCs w:val="1"/>
                <w:color w:val="002D64"/>
                <w:sz w:val="21"/>
                <w:szCs w:val="21"/>
                <w:lang w:eastAsia="en-GB"/>
              </w:rPr>
              <w:t>timely</w:t>
            </w:r>
            <w:r w:rsidRPr="7DE724C1" w:rsidR="00970F53">
              <w:rPr>
                <w:rFonts w:ascii="Source Sans Pro" w:hAnsi="Source Sans Pro" w:eastAsia="Source Sans Pro" w:cs="Source Sans Pro"/>
                <w:i w:val="1"/>
                <w:iCs w:val="1"/>
                <w:color w:val="002D64"/>
                <w:sz w:val="21"/>
                <w:szCs w:val="21"/>
                <w:lang w:eastAsia="en-GB"/>
              </w:rPr>
              <w:t xml:space="preserve"> completion.</w:t>
            </w:r>
          </w:p>
        </w:tc>
      </w:tr>
      <w:tr w:rsidR="00970F53" w:rsidTr="7DE724C1" w14:paraId="01D34B56" w14:textId="77777777">
        <w:trPr>
          <w:trHeight w:val="300"/>
        </w:trPr>
        <w:tc>
          <w:tcPr>
            <w:tcW w:w="4275" w:type="dxa"/>
            <w:tcBorders>
              <w:top w:val="single" w:color="FFFF00" w:sz="4" w:space="0"/>
              <w:left w:val="nil"/>
              <w:bottom w:val="single" w:color="FFFF00" w:sz="4" w:space="0"/>
              <w:right w:val="nil"/>
            </w:tcBorders>
            <w:tcMar/>
          </w:tcPr>
          <w:p w:rsidR="00970F53" w:rsidP="00970F53" w:rsidRDefault="00970F53" w14:paraId="11B37D5A" w14:textId="77777777">
            <w:pPr>
              <w:pBdr>
                <w:top w:val="nil"/>
                <w:left w:val="nil"/>
                <w:bottom w:val="nil"/>
                <w:right w:val="nil"/>
                <w:between w:val="nil"/>
              </w:pBdr>
              <w:spacing w:after="100" w:line="280" w:lineRule="auto"/>
              <w:rPr>
                <w:rFonts w:ascii="Source Sans Pro" w:hAnsi="Source Sans Pro" w:eastAsia="Source Sans Pro" w:cs="Source Sans Pro"/>
                <w:color w:val="002C64"/>
                <w:sz w:val="21"/>
                <w:szCs w:val="21"/>
              </w:rPr>
            </w:pPr>
            <w:r>
              <w:rPr>
                <w:rFonts w:ascii="Source Sans Pro" w:hAnsi="Source Sans Pro" w:eastAsia="Source Sans Pro" w:cs="Source Sans Pro"/>
                <w:color w:val="002C64"/>
                <w:sz w:val="21"/>
                <w:szCs w:val="21"/>
              </w:rPr>
              <w:t>5.  Priorities and expertise</w:t>
            </w:r>
          </w:p>
        </w:tc>
        <w:tc>
          <w:tcPr>
            <w:tcW w:w="9675" w:type="dxa"/>
            <w:tcBorders>
              <w:top w:val="single" w:color="FFFF00" w:sz="4" w:space="0"/>
              <w:left w:val="nil"/>
              <w:bottom w:val="single" w:color="FFFF00" w:sz="4" w:space="0"/>
              <w:right w:val="nil"/>
            </w:tcBorders>
            <w:shd w:val="clear" w:color="auto" w:fill="D9D9D9" w:themeFill="background1" w:themeFillShade="D9"/>
            <w:tcMar/>
          </w:tcPr>
          <w:p w:rsidR="00970F53" w:rsidP="00970F53" w:rsidRDefault="00970F53" w14:paraId="2DDC91D4" w14:textId="7D966BEB">
            <w:pPr>
              <w:pBdr>
                <w:top w:val="nil"/>
                <w:left w:val="nil"/>
                <w:bottom w:val="nil"/>
                <w:right w:val="nil"/>
                <w:between w:val="nil"/>
              </w:pBdr>
              <w:spacing w:after="100" w:line="280" w:lineRule="auto"/>
              <w:rPr>
                <w:rFonts w:ascii="Source Sans Pro" w:hAnsi="Source Sans Pro" w:eastAsia="Source Sans Pro" w:cs="Source Sans Pro"/>
                <w:color w:val="002D64"/>
                <w:sz w:val="21"/>
                <w:szCs w:val="21"/>
              </w:rPr>
            </w:pPr>
            <w:r w:rsidRPr="6CB22087">
              <w:rPr>
                <w:rFonts w:ascii="Source Sans Pro" w:hAnsi="Source Sans Pro" w:eastAsia="Source Sans Pro" w:cs="Source Sans Pro"/>
                <w:color w:val="002D64"/>
                <w:sz w:val="21"/>
                <w:szCs w:val="21"/>
                <w:lang w:eastAsia="en-GB"/>
              </w:rPr>
              <w:t>Detail if there is a specific expertise in the group and what activities and/or topics will be priorities.</w:t>
            </w:r>
            <w:r w:rsidRPr="6CB22087">
              <w:rPr>
                <w:rFonts w:ascii="Source Sans Pro" w:hAnsi="Source Sans Pro" w:eastAsia="Source Sans Pro" w:cs="Source Sans Pro"/>
                <w:i/>
                <w:iCs/>
                <w:color w:val="002D64"/>
                <w:sz w:val="21"/>
                <w:szCs w:val="21"/>
                <w:lang w:eastAsia="en-GB"/>
              </w:rPr>
              <w:t xml:space="preserve"> Example: Our priorities are to deliver high-quality, evidence-based information in a timely and efficient manner/Our expertise is translations into native language.</w:t>
            </w:r>
          </w:p>
        </w:tc>
      </w:tr>
    </w:tbl>
    <w:tbl>
      <w:tblPr>
        <w:tblStyle w:val="a0"/>
        <w:tblW w:w="13995"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4275"/>
        <w:gridCol w:w="9720"/>
      </w:tblGrid>
      <w:tr w:rsidR="004452FD" w14:paraId="6746EE34" w14:textId="77777777">
        <w:trPr>
          <w:trHeight w:val="300"/>
        </w:trPr>
        <w:tc>
          <w:tcPr>
            <w:tcW w:w="13995" w:type="dxa"/>
            <w:gridSpan w:val="2"/>
            <w:tcBorders>
              <w:top w:val="single" w:color="FFFF00" w:sz="4" w:space="0"/>
              <w:left w:val="nil"/>
              <w:bottom w:val="single" w:color="FFFF00" w:sz="4" w:space="0"/>
              <w:right w:val="single" w:color="FFFF00" w:sz="4" w:space="0"/>
            </w:tcBorders>
            <w:shd w:val="clear" w:color="auto" w:fill="962D91"/>
          </w:tcPr>
          <w:p w:rsidR="004452FD" w:rsidRDefault="00970F53" w14:paraId="24FBB477" w14:textId="3C21BC59">
            <w:pPr>
              <w:spacing w:after="100" w:line="280" w:lineRule="auto"/>
              <w:rPr>
                <w:b/>
                <w:color w:val="002D64"/>
                <w:sz w:val="23"/>
                <w:szCs w:val="23"/>
              </w:rPr>
            </w:pPr>
            <w:r>
              <w:rPr>
                <w:b/>
                <w:color w:val="FFFFFF"/>
                <w:sz w:val="23"/>
                <w:szCs w:val="23"/>
              </w:rPr>
              <w:t xml:space="preserve">C. </w:t>
            </w:r>
            <w:r w:rsidR="009251E4">
              <w:rPr>
                <w:b/>
                <w:color w:val="FFFFFF"/>
                <w:sz w:val="23"/>
                <w:szCs w:val="23"/>
              </w:rPr>
              <w:t>Funding and support as applicable</w:t>
            </w:r>
          </w:p>
        </w:tc>
      </w:tr>
      <w:tr w:rsidR="004452FD" w14:paraId="1AA28731" w14:textId="77777777">
        <w:trPr>
          <w:trHeight w:val="300"/>
        </w:trPr>
        <w:tc>
          <w:tcPr>
            <w:tcW w:w="4275" w:type="dxa"/>
            <w:tcBorders>
              <w:top w:val="single" w:color="FFFF00" w:sz="4" w:space="0"/>
              <w:left w:val="nil"/>
              <w:bottom w:val="single" w:color="FFFF00" w:sz="4" w:space="0"/>
              <w:right w:val="nil"/>
            </w:tcBorders>
          </w:tcPr>
          <w:p w:rsidR="004452FD" w:rsidRDefault="009251E4" w14:paraId="272D2AD7" w14:textId="77777777">
            <w:pP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C64"/>
                <w:sz w:val="21"/>
                <w:szCs w:val="21"/>
              </w:rPr>
              <w:t>6. Funding Contracts</w:t>
            </w:r>
          </w:p>
        </w:tc>
        <w:tc>
          <w:tcPr>
            <w:tcW w:w="9720" w:type="dxa"/>
            <w:tcBorders>
              <w:top w:val="single" w:color="FFFF00" w:sz="4" w:space="0"/>
              <w:left w:val="nil"/>
              <w:bottom w:val="single" w:color="FFFF00" w:sz="4" w:space="0"/>
              <w:right w:val="nil"/>
            </w:tcBorders>
            <w:shd w:val="clear" w:color="auto" w:fill="D9D9D9"/>
          </w:tcPr>
          <w:p w:rsidR="004452FD" w:rsidRDefault="00F8177F" w14:paraId="0AD14DCE" w14:textId="2234DEA6">
            <w:pPr>
              <w:spacing w:after="100" w:line="280" w:lineRule="auto"/>
              <w:rPr>
                <w:rFonts w:ascii="Source Sans Pro" w:hAnsi="Source Sans Pro" w:eastAsia="Source Sans Pro" w:cs="Source Sans Pro"/>
                <w:color w:val="002D64"/>
                <w:sz w:val="21"/>
                <w:szCs w:val="21"/>
              </w:rPr>
            </w:pPr>
            <w:r w:rsidRPr="00F8177F">
              <w:rPr>
                <w:rFonts w:ascii="Source Sans Pro" w:hAnsi="Source Sans Pro" w:eastAsia="Source Sans Pro" w:cs="Source Sans Pro"/>
                <w:color w:val="002D64"/>
                <w:sz w:val="21"/>
                <w:szCs w:val="21"/>
              </w:rPr>
              <w:t xml:space="preserve">Detail any funding approved or to be approved, any funding should comply with Cochrane’s Conflict of </w:t>
            </w:r>
            <w:r w:rsidR="00D53CCD">
              <w:rPr>
                <w:rFonts w:ascii="Source Sans Pro" w:hAnsi="Source Sans Pro" w:eastAsia="Source Sans Pro" w:cs="Source Sans Pro"/>
                <w:color w:val="002D64"/>
                <w:sz w:val="21"/>
                <w:szCs w:val="21"/>
              </w:rPr>
              <w:t>Interest</w:t>
            </w:r>
            <w:r w:rsidRPr="00F8177F">
              <w:rPr>
                <w:rFonts w:ascii="Source Sans Pro" w:hAnsi="Source Sans Pro" w:eastAsia="Source Sans Pro" w:cs="Source Sans Pro"/>
                <w:color w:val="002D64"/>
                <w:sz w:val="21"/>
                <w:szCs w:val="21"/>
              </w:rPr>
              <w:t xml:space="preserve"> Policy. Specify how the funding will be received and if there are any restrictions. Example: We are in discussions with potential funding sources and have initiated conversations with (List Funding Agencies). The funding will be economical and will help to maintain three permanent members. No funding will be provided for online support.</w:t>
            </w:r>
          </w:p>
        </w:tc>
      </w:tr>
      <w:tr w:rsidR="004452FD" w14:paraId="35BB3903" w14:textId="77777777">
        <w:trPr>
          <w:trHeight w:val="300"/>
        </w:trPr>
        <w:tc>
          <w:tcPr>
            <w:tcW w:w="4275" w:type="dxa"/>
            <w:tcBorders>
              <w:top w:val="single" w:color="FFFF00" w:sz="4" w:space="0"/>
              <w:left w:val="nil"/>
              <w:bottom w:val="single" w:color="FFFF00" w:sz="4" w:space="0"/>
              <w:right w:val="nil"/>
            </w:tcBorders>
          </w:tcPr>
          <w:p w:rsidR="004452FD" w:rsidRDefault="009251E4" w14:paraId="682934D8" w14:textId="77777777">
            <w:pPr>
              <w:spacing w:after="100" w:line="280" w:lineRule="auto"/>
              <w:rPr>
                <w:rFonts w:ascii="Source Sans Pro" w:hAnsi="Source Sans Pro" w:eastAsia="Source Sans Pro" w:cs="Source Sans Pro"/>
                <w:color w:val="002C64"/>
                <w:sz w:val="21"/>
                <w:szCs w:val="21"/>
              </w:rPr>
            </w:pPr>
            <w:r>
              <w:rPr>
                <w:rFonts w:ascii="Source Sans Pro" w:hAnsi="Source Sans Pro" w:eastAsia="Source Sans Pro" w:cs="Source Sans Pro"/>
                <w:color w:val="002C64"/>
                <w:sz w:val="21"/>
                <w:szCs w:val="21"/>
              </w:rPr>
              <w:t>7. Funding Mechanisms</w:t>
            </w:r>
          </w:p>
        </w:tc>
        <w:tc>
          <w:tcPr>
            <w:tcW w:w="9720" w:type="dxa"/>
            <w:tcBorders>
              <w:top w:val="single" w:color="FFFF00" w:sz="4" w:space="0"/>
              <w:left w:val="nil"/>
              <w:bottom w:val="single" w:color="FFFF00" w:sz="4" w:space="0"/>
              <w:right w:val="nil"/>
            </w:tcBorders>
            <w:shd w:val="clear" w:color="auto" w:fill="D9D9D9"/>
          </w:tcPr>
          <w:p w:rsidR="004452FD" w:rsidRDefault="009251E4" w14:paraId="0FDD3EB4" w14:textId="13C32009">
            <w:pP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 xml:space="preserve">Example: grants / </w:t>
            </w:r>
            <w:r w:rsidR="00D53CCD">
              <w:rPr>
                <w:rFonts w:ascii="Source Sans Pro" w:hAnsi="Source Sans Pro" w:eastAsia="Source Sans Pro" w:cs="Source Sans Pro"/>
                <w:color w:val="002D64"/>
                <w:sz w:val="21"/>
                <w:szCs w:val="21"/>
              </w:rPr>
              <w:t>organizational</w:t>
            </w:r>
            <w:r>
              <w:rPr>
                <w:rFonts w:ascii="Source Sans Pro" w:hAnsi="Source Sans Pro" w:eastAsia="Source Sans Pro" w:cs="Source Sans Pro"/>
                <w:color w:val="002D64"/>
                <w:sz w:val="21"/>
                <w:szCs w:val="21"/>
              </w:rPr>
              <w:t xml:space="preserve"> funds / in-kind support</w:t>
            </w:r>
          </w:p>
        </w:tc>
      </w:tr>
      <w:tr w:rsidR="004452FD" w14:paraId="0F033F51" w14:textId="77777777">
        <w:trPr>
          <w:trHeight w:val="300"/>
        </w:trPr>
        <w:tc>
          <w:tcPr>
            <w:tcW w:w="4275" w:type="dxa"/>
            <w:tcBorders>
              <w:top w:val="single" w:color="FFFF00" w:sz="4" w:space="0"/>
              <w:left w:val="nil"/>
              <w:bottom w:val="single" w:color="FFFF00" w:sz="4" w:space="0"/>
              <w:right w:val="nil"/>
            </w:tcBorders>
          </w:tcPr>
          <w:p w:rsidR="004452FD" w:rsidRDefault="00947B66" w14:paraId="09E52434" w14:textId="09CC949D">
            <w:pPr>
              <w:spacing w:after="100" w:line="280" w:lineRule="auto"/>
              <w:rPr>
                <w:rFonts w:ascii="Source Sans Pro" w:hAnsi="Source Sans Pro" w:eastAsia="Source Sans Pro" w:cs="Source Sans Pro"/>
                <w:b/>
                <w:color w:val="002C64"/>
                <w:sz w:val="21"/>
                <w:szCs w:val="21"/>
              </w:rPr>
            </w:pPr>
            <w:r>
              <w:rPr>
                <w:rFonts w:ascii="Source Sans Pro" w:hAnsi="Source Sans Pro" w:eastAsia="Source Sans Pro" w:cs="Source Sans Pro"/>
                <w:color w:val="002C64"/>
                <w:sz w:val="21"/>
                <w:szCs w:val="21"/>
              </w:rPr>
              <w:t>8</w:t>
            </w:r>
            <w:r w:rsidR="009251E4">
              <w:rPr>
                <w:rFonts w:ascii="Source Sans Pro" w:hAnsi="Source Sans Pro" w:eastAsia="Source Sans Pro" w:cs="Source Sans Pro"/>
                <w:color w:val="002C64"/>
                <w:sz w:val="21"/>
                <w:szCs w:val="21"/>
              </w:rPr>
              <w:t>. Maximising Resource Identification:</w:t>
            </w:r>
          </w:p>
          <w:p w:rsidR="004452FD" w:rsidRDefault="004452FD" w14:paraId="36AA82DB" w14:textId="77777777">
            <w:pPr>
              <w:spacing w:after="100" w:line="280" w:lineRule="auto"/>
              <w:rPr>
                <w:rFonts w:ascii="Source Sans Pro" w:hAnsi="Source Sans Pro" w:eastAsia="Source Sans Pro" w:cs="Source Sans Pro"/>
                <w:b/>
                <w:color w:val="002C64"/>
                <w:sz w:val="21"/>
                <w:szCs w:val="21"/>
              </w:rPr>
            </w:pPr>
          </w:p>
        </w:tc>
        <w:tc>
          <w:tcPr>
            <w:tcW w:w="9720" w:type="dxa"/>
            <w:tcBorders>
              <w:top w:val="single" w:color="FFFF00" w:sz="4" w:space="0"/>
              <w:left w:val="nil"/>
              <w:bottom w:val="single" w:color="FFFF00" w:sz="4" w:space="0"/>
              <w:right w:val="nil"/>
            </w:tcBorders>
            <w:shd w:val="clear" w:color="auto" w:fill="D9D9D9"/>
          </w:tcPr>
          <w:p w:rsidR="004452FD" w:rsidRDefault="00F8177F" w14:paraId="466AEC97" w14:textId="3BB51165">
            <w:pPr>
              <w:rPr>
                <w:rFonts w:ascii="Quattrocento Sans" w:hAnsi="Quattrocento Sans" w:eastAsia="Quattrocento Sans" w:cs="Quattrocento Sans"/>
                <w:color w:val="333333"/>
                <w:sz w:val="18"/>
                <w:szCs w:val="18"/>
              </w:rPr>
            </w:pPr>
            <w:r w:rsidRPr="00F8177F">
              <w:rPr>
                <w:rFonts w:ascii="Source Sans Pro" w:hAnsi="Source Sans Pro" w:eastAsia="Source Sans Pro" w:cs="Source Sans Pro"/>
                <w:color w:val="002D64"/>
                <w:sz w:val="21"/>
                <w:szCs w:val="21"/>
              </w:rPr>
              <w:t>Detail activities that will be performed to increase and/or obtain resources. Example: Our strategies to maximize the likelihood of identifying and securing evidence synthesis and dissemination contracts include proactive engagement with stakeholders, networking, and leveraging support from regional partners.</w:t>
            </w:r>
          </w:p>
        </w:tc>
      </w:tr>
      <w:tr w:rsidR="00F8177F" w:rsidTr="00D01FEB" w14:paraId="0BF66466" w14:textId="77777777">
        <w:trPr>
          <w:trHeight w:val="300"/>
        </w:trPr>
        <w:tc>
          <w:tcPr>
            <w:tcW w:w="4275" w:type="dxa"/>
            <w:tcBorders>
              <w:top w:val="single" w:color="FFFF00" w:sz="4" w:space="0"/>
              <w:left w:val="nil"/>
              <w:bottom w:val="single" w:color="FFFF00" w:sz="4" w:space="0"/>
              <w:right w:val="nil"/>
            </w:tcBorders>
          </w:tcPr>
          <w:p w:rsidR="00F8177F" w:rsidP="00F8177F" w:rsidRDefault="00947B66" w14:paraId="0AA0AD78" w14:textId="0A59BCD6">
            <w:pP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C64"/>
                <w:sz w:val="21"/>
                <w:szCs w:val="21"/>
              </w:rPr>
              <w:t>9</w:t>
            </w:r>
            <w:r w:rsidR="00F8177F">
              <w:rPr>
                <w:rFonts w:ascii="Source Sans Pro" w:hAnsi="Source Sans Pro" w:eastAsia="Source Sans Pro" w:cs="Source Sans Pro"/>
                <w:color w:val="002C64"/>
                <w:sz w:val="21"/>
                <w:szCs w:val="21"/>
              </w:rPr>
              <w:t>. Anticipated Support from Cochrane:</w:t>
            </w:r>
          </w:p>
        </w:tc>
        <w:tc>
          <w:tcPr>
            <w:tcW w:w="9720" w:type="dxa"/>
            <w:tcBorders>
              <w:top w:val="single" w:color="FFFF00" w:sz="4" w:space="0"/>
              <w:left w:val="nil"/>
              <w:bottom w:val="single" w:color="FFFF00" w:sz="4" w:space="0"/>
              <w:right w:val="nil"/>
            </w:tcBorders>
            <w:shd w:val="clear" w:color="auto" w:fill="D9D9D9" w:themeFill="background1" w:themeFillShade="D9"/>
          </w:tcPr>
          <w:p w:rsidR="00F8177F" w:rsidP="00F8177F" w:rsidRDefault="00F8177F" w14:paraId="512B7A0F" w14:textId="107CCDDC">
            <w:pPr>
              <w:spacing w:after="100" w:line="280" w:lineRule="auto"/>
              <w:rPr>
                <w:rFonts w:ascii="Source Sans Pro" w:hAnsi="Source Sans Pro" w:eastAsia="Source Sans Pro" w:cs="Source Sans Pro"/>
                <w:color w:val="002D64"/>
                <w:sz w:val="21"/>
                <w:szCs w:val="21"/>
              </w:rPr>
            </w:pPr>
            <w:r w:rsidRPr="6CB22087">
              <w:rPr>
                <w:rFonts w:ascii="Source Sans Pro" w:hAnsi="Source Sans Pro" w:eastAsia="Source Sans Pro" w:cs="Source Sans Pro"/>
                <w:color w:val="002D64"/>
                <w:sz w:val="21"/>
                <w:szCs w:val="21"/>
              </w:rPr>
              <w:t>Detail what type of support is expected from Cochrane.</w:t>
            </w:r>
            <w:r w:rsidRPr="6CB22087">
              <w:rPr>
                <w:rFonts w:eastAsia="Source Sans Pro" w:asciiTheme="majorBidi" w:hAnsiTheme="majorBidi" w:cstheme="majorBidi"/>
                <w:color w:val="000000" w:themeColor="text1"/>
                <w:sz w:val="24"/>
                <w:szCs w:val="24"/>
              </w:rPr>
              <w:t xml:space="preserve"> </w:t>
            </w:r>
            <w:r w:rsidRPr="6CB22087">
              <w:rPr>
                <w:rFonts w:ascii="Source Sans Pro" w:hAnsi="Source Sans Pro" w:eastAsia="Source Sans Pro" w:cs="Source Sans Pro"/>
                <w:i/>
                <w:iCs/>
                <w:color w:val="002D64"/>
                <w:sz w:val="21"/>
                <w:szCs w:val="21"/>
              </w:rPr>
              <w:t>Example: We anticipate support from Cochrane, including guidance from the Central Executive Team and collaboration with other Cochrane Groups.</w:t>
            </w:r>
          </w:p>
        </w:tc>
      </w:tr>
      <w:tr w:rsidR="00F8177F" w:rsidTr="00D01FEB" w14:paraId="4C605164" w14:textId="77777777">
        <w:trPr>
          <w:trHeight w:val="300"/>
        </w:trPr>
        <w:tc>
          <w:tcPr>
            <w:tcW w:w="4275" w:type="dxa"/>
            <w:tcBorders>
              <w:top w:val="single" w:color="FFFF00" w:sz="4" w:space="0"/>
              <w:left w:val="nil"/>
              <w:bottom w:val="single" w:color="FFFF00" w:sz="4" w:space="0"/>
              <w:right w:val="nil"/>
            </w:tcBorders>
          </w:tcPr>
          <w:p w:rsidR="00F8177F" w:rsidP="00F8177F" w:rsidRDefault="00F8177F" w14:paraId="06765375" w14:textId="465B460C">
            <w:pP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C64"/>
                <w:sz w:val="21"/>
                <w:szCs w:val="21"/>
              </w:rPr>
              <w:t>1</w:t>
            </w:r>
            <w:r w:rsidR="00947B66">
              <w:rPr>
                <w:rFonts w:ascii="Source Sans Pro" w:hAnsi="Source Sans Pro" w:eastAsia="Source Sans Pro" w:cs="Source Sans Pro"/>
                <w:color w:val="002C64"/>
                <w:sz w:val="21"/>
                <w:szCs w:val="21"/>
              </w:rPr>
              <w:t>0</w:t>
            </w:r>
            <w:r>
              <w:rPr>
                <w:rFonts w:ascii="Source Sans Pro" w:hAnsi="Source Sans Pro" w:eastAsia="Source Sans Pro" w:cs="Source Sans Pro"/>
                <w:color w:val="002C64"/>
                <w:sz w:val="21"/>
                <w:szCs w:val="21"/>
              </w:rPr>
              <w:t>. Established Networks and Partnerships:</w:t>
            </w:r>
          </w:p>
        </w:tc>
        <w:tc>
          <w:tcPr>
            <w:tcW w:w="9720" w:type="dxa"/>
            <w:tcBorders>
              <w:top w:val="single" w:color="FFFF00" w:sz="4" w:space="0"/>
              <w:left w:val="nil"/>
              <w:bottom w:val="single" w:color="FFFF00" w:sz="4" w:space="0"/>
              <w:right w:val="nil"/>
            </w:tcBorders>
            <w:shd w:val="clear" w:color="auto" w:fill="D9D9D9" w:themeFill="background1" w:themeFillShade="D9"/>
          </w:tcPr>
          <w:p w:rsidR="00F8177F" w:rsidP="00F8177F" w:rsidRDefault="00F8177F" w14:paraId="046C5E0A" w14:textId="4B1A86D6">
            <w:pPr>
              <w:spacing w:after="100" w:line="280" w:lineRule="auto"/>
              <w:rPr>
                <w:rFonts w:ascii="Source Sans Pro" w:hAnsi="Source Sans Pro" w:eastAsia="Source Sans Pro" w:cs="Source Sans Pro"/>
                <w:color w:val="002D64"/>
                <w:sz w:val="21"/>
                <w:szCs w:val="21"/>
              </w:rPr>
            </w:pPr>
            <w:r w:rsidRPr="6CB22087">
              <w:rPr>
                <w:rFonts w:ascii="Source Sans Pro" w:hAnsi="Source Sans Pro" w:eastAsia="Source Sans Pro" w:cs="Source Sans Pro"/>
                <w:color w:val="002D64"/>
                <w:sz w:val="21"/>
                <w:szCs w:val="21"/>
              </w:rPr>
              <w:t>Detail any networks and/or partnerships considered/approved to aid the impact of the group. E</w:t>
            </w:r>
            <w:r w:rsidRPr="6CB22087">
              <w:rPr>
                <w:rFonts w:ascii="Source Sans Pro" w:hAnsi="Source Sans Pro" w:eastAsia="Source Sans Pro" w:cs="Source Sans Pro"/>
                <w:i/>
                <w:iCs/>
                <w:color w:val="002D64"/>
                <w:sz w:val="21"/>
                <w:szCs w:val="21"/>
              </w:rPr>
              <w:t>xample: We have established networks and partnerships with (name of) stakeholders outside Cochrane, which we will leverage to enhance the impact of the affiliate’s work.</w:t>
            </w:r>
          </w:p>
        </w:tc>
      </w:tr>
      <w:tr w:rsidR="00F8177F" w:rsidTr="00D01FEB" w14:paraId="080C9444" w14:textId="77777777">
        <w:trPr>
          <w:trHeight w:val="300"/>
        </w:trPr>
        <w:tc>
          <w:tcPr>
            <w:tcW w:w="4275" w:type="dxa"/>
            <w:tcBorders>
              <w:top w:val="single" w:color="FFFF00" w:sz="4" w:space="0"/>
              <w:left w:val="nil"/>
              <w:bottom w:val="single" w:color="FFFF00" w:sz="4" w:space="0"/>
              <w:right w:val="nil"/>
            </w:tcBorders>
          </w:tcPr>
          <w:p w:rsidR="00F8177F" w:rsidP="00F8177F" w:rsidRDefault="00F8177F" w14:paraId="261F462B" w14:textId="75F57F1C">
            <w:pPr>
              <w:spacing w:after="100" w:line="280" w:lineRule="auto"/>
              <w:rPr>
                <w:rFonts w:ascii="Source Sans Pro" w:hAnsi="Source Sans Pro" w:eastAsia="Source Sans Pro" w:cs="Source Sans Pro"/>
                <w:color w:val="002C64"/>
                <w:sz w:val="21"/>
                <w:szCs w:val="21"/>
              </w:rPr>
            </w:pPr>
            <w:r>
              <w:rPr>
                <w:rFonts w:ascii="Source Sans Pro" w:hAnsi="Source Sans Pro" w:eastAsia="Source Sans Pro" w:cs="Source Sans Pro"/>
                <w:color w:val="002C64"/>
                <w:sz w:val="21"/>
                <w:szCs w:val="21"/>
              </w:rPr>
              <w:t>1</w:t>
            </w:r>
            <w:r w:rsidR="00947B66">
              <w:rPr>
                <w:rFonts w:ascii="Source Sans Pro" w:hAnsi="Source Sans Pro" w:eastAsia="Source Sans Pro" w:cs="Source Sans Pro"/>
                <w:color w:val="002C64"/>
                <w:sz w:val="21"/>
                <w:szCs w:val="21"/>
              </w:rPr>
              <w:t>1</w:t>
            </w:r>
            <w:r>
              <w:rPr>
                <w:rFonts w:ascii="Source Sans Pro" w:hAnsi="Source Sans Pro" w:eastAsia="Source Sans Pro" w:cs="Source Sans Pro"/>
                <w:color w:val="002C64"/>
                <w:sz w:val="21"/>
                <w:szCs w:val="21"/>
              </w:rPr>
              <w:t>. Plans for New Relationships:</w:t>
            </w:r>
          </w:p>
        </w:tc>
        <w:tc>
          <w:tcPr>
            <w:tcW w:w="9720" w:type="dxa"/>
            <w:tcBorders>
              <w:top w:val="single" w:color="FFFF00" w:sz="4" w:space="0"/>
              <w:left w:val="nil"/>
              <w:bottom w:val="single" w:color="FFFF00" w:sz="4" w:space="0"/>
              <w:right w:val="nil"/>
            </w:tcBorders>
            <w:shd w:val="clear" w:color="auto" w:fill="D9D9D9" w:themeFill="background1" w:themeFillShade="D9"/>
          </w:tcPr>
          <w:p w:rsidR="00F8177F" w:rsidP="00F8177F" w:rsidRDefault="00F8177F" w14:paraId="18D3951F" w14:textId="2E98BDF6">
            <w:pPr>
              <w:spacing w:after="100" w:line="280" w:lineRule="auto"/>
              <w:rPr>
                <w:rFonts w:ascii="Source Sans Pro" w:hAnsi="Source Sans Pro" w:eastAsia="Source Sans Pro" w:cs="Source Sans Pro"/>
                <w:color w:val="002D64"/>
                <w:sz w:val="21"/>
                <w:szCs w:val="21"/>
              </w:rPr>
            </w:pPr>
            <w:r w:rsidRPr="6CB22087">
              <w:rPr>
                <w:rFonts w:ascii="Source Sans Pro" w:hAnsi="Source Sans Pro" w:eastAsia="Source Sans Pro" w:cs="Source Sans Pro"/>
                <w:color w:val="002D64"/>
                <w:sz w:val="21"/>
                <w:szCs w:val="21"/>
              </w:rPr>
              <w:t xml:space="preserve">Detail other institutions your affiliate will seek/is seeking as a partner. </w:t>
            </w:r>
            <w:r w:rsidRPr="6CB22087">
              <w:rPr>
                <w:rFonts w:ascii="Source Sans Pro" w:hAnsi="Source Sans Pro" w:eastAsia="Source Sans Pro" w:cs="Source Sans Pro"/>
                <w:i/>
                <w:iCs/>
                <w:color w:val="002D64"/>
                <w:sz w:val="21"/>
                <w:szCs w:val="21"/>
              </w:rPr>
              <w:t>Example: We have plans to foster new relationships with xxx to increase the relevance and quality of our outputs.</w:t>
            </w:r>
          </w:p>
        </w:tc>
      </w:tr>
    </w:tbl>
    <w:tbl>
      <w:tblPr>
        <w:tblStyle w:val="a1"/>
        <w:tblW w:w="13998"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4320"/>
        <w:gridCol w:w="9678"/>
      </w:tblGrid>
      <w:tr w:rsidR="004452FD" w14:paraId="7FD52C11" w14:textId="77777777">
        <w:trPr>
          <w:trHeight w:val="300"/>
        </w:trPr>
        <w:tc>
          <w:tcPr>
            <w:tcW w:w="13998" w:type="dxa"/>
            <w:gridSpan w:val="2"/>
            <w:tcBorders>
              <w:top w:val="single" w:color="FFFF00" w:sz="4" w:space="0"/>
              <w:left w:val="nil"/>
              <w:bottom w:val="single" w:color="FFFF00" w:sz="4" w:space="0"/>
              <w:right w:val="single" w:color="FFFF00" w:sz="4" w:space="0"/>
            </w:tcBorders>
            <w:shd w:val="clear" w:color="auto" w:fill="962D91"/>
          </w:tcPr>
          <w:p w:rsidR="004452FD" w:rsidRDefault="00970F53" w14:paraId="5FE21890" w14:textId="30588854">
            <w:pPr>
              <w:spacing w:after="100" w:line="280" w:lineRule="auto"/>
              <w:rPr>
                <w:b/>
                <w:color w:val="FFFFFF"/>
                <w:sz w:val="23"/>
                <w:szCs w:val="23"/>
              </w:rPr>
            </w:pPr>
            <w:r>
              <w:rPr>
                <w:b/>
                <w:color w:val="FFFFFF"/>
                <w:sz w:val="23"/>
                <w:szCs w:val="23"/>
              </w:rPr>
              <w:t xml:space="preserve">D. </w:t>
            </w:r>
            <w:r w:rsidR="009251E4">
              <w:rPr>
                <w:b/>
                <w:color w:val="FFFFFF"/>
                <w:sz w:val="23"/>
                <w:szCs w:val="23"/>
              </w:rPr>
              <w:t>Values</w:t>
            </w:r>
          </w:p>
        </w:tc>
      </w:tr>
      <w:tr w:rsidR="00F8177F" w:rsidTr="00294F0C" w14:paraId="25DA1241" w14:textId="77777777">
        <w:trPr>
          <w:trHeight w:val="300"/>
        </w:trPr>
        <w:tc>
          <w:tcPr>
            <w:tcW w:w="4320" w:type="dxa"/>
            <w:tcBorders>
              <w:top w:val="single" w:color="FFFF00" w:sz="4" w:space="0"/>
              <w:left w:val="nil"/>
              <w:bottom w:val="single" w:color="FFFF00" w:sz="4" w:space="0"/>
              <w:right w:val="nil"/>
            </w:tcBorders>
          </w:tcPr>
          <w:p w:rsidR="00F8177F" w:rsidP="00F8177F" w:rsidRDefault="00F8177F" w14:paraId="30088DA0" w14:textId="1BB190F8">
            <w:pPr>
              <w:pBdr>
                <w:top w:val="nil"/>
                <w:left w:val="nil"/>
                <w:bottom w:val="nil"/>
                <w:right w:val="nil"/>
                <w:between w:val="nil"/>
              </w:pBd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1</w:t>
            </w:r>
            <w:r w:rsidR="00947B66">
              <w:rPr>
                <w:rFonts w:ascii="Source Sans Pro" w:hAnsi="Source Sans Pro" w:eastAsia="Source Sans Pro" w:cs="Source Sans Pro"/>
                <w:color w:val="002D64"/>
                <w:sz w:val="21"/>
                <w:szCs w:val="21"/>
              </w:rPr>
              <w:t>2</w:t>
            </w:r>
            <w:r>
              <w:rPr>
                <w:rFonts w:ascii="Source Sans Pro" w:hAnsi="Source Sans Pro" w:eastAsia="Source Sans Pro" w:cs="Source Sans Pro"/>
                <w:color w:val="002D64"/>
                <w:sz w:val="21"/>
                <w:szCs w:val="21"/>
              </w:rPr>
              <w:t>.</w:t>
            </w:r>
            <w:r w:rsidR="00D53CCD">
              <w:rPr>
                <w:rFonts w:ascii="Source Sans Pro" w:hAnsi="Source Sans Pro" w:eastAsia="Source Sans Pro" w:cs="Source Sans Pro"/>
                <w:color w:val="002D64"/>
                <w:sz w:val="21"/>
                <w:szCs w:val="21"/>
              </w:rPr>
              <w:t xml:space="preserve"> </w:t>
            </w:r>
            <w:r>
              <w:rPr>
                <w:rFonts w:ascii="Source Sans Pro" w:hAnsi="Source Sans Pro" w:eastAsia="Source Sans Pro" w:cs="Source Sans Pro"/>
                <w:color w:val="002D64"/>
                <w:sz w:val="21"/>
                <w:szCs w:val="21"/>
              </w:rPr>
              <w:t>Promotion of Inclusivity and Diversity:</w:t>
            </w:r>
          </w:p>
        </w:tc>
        <w:tc>
          <w:tcPr>
            <w:tcW w:w="9678" w:type="dxa"/>
            <w:tcBorders>
              <w:top w:val="single" w:color="FFFF00" w:sz="4" w:space="0"/>
              <w:left w:val="nil"/>
              <w:bottom w:val="single" w:color="FFFF00" w:sz="4" w:space="0"/>
              <w:right w:val="nil"/>
            </w:tcBorders>
            <w:shd w:val="clear" w:color="auto" w:fill="D9D9D9" w:themeFill="background1" w:themeFillShade="D9"/>
          </w:tcPr>
          <w:p w:rsidR="00F8177F" w:rsidP="00F8177F" w:rsidRDefault="00F8177F" w14:paraId="532DF9EE" w14:textId="4A023638">
            <w:pPr>
              <w:rPr>
                <w:rFonts w:ascii="Quattrocento Sans" w:hAnsi="Quattrocento Sans" w:eastAsia="Quattrocento Sans" w:cs="Quattrocento Sans"/>
                <w:color w:val="333333"/>
                <w:sz w:val="18"/>
                <w:szCs w:val="18"/>
              </w:rPr>
            </w:pPr>
            <w:r w:rsidRPr="6CB22087">
              <w:rPr>
                <w:rFonts w:ascii="Source Sans Pro" w:hAnsi="Source Sans Pro" w:eastAsia="Source Sans Pro" w:cs="Source Sans Pro"/>
                <w:color w:val="002D64"/>
                <w:sz w:val="21"/>
                <w:szCs w:val="21"/>
              </w:rPr>
              <w:t xml:space="preserve">Confirm that the group intends to promote inclusivity and diversity. If possible, indicate how you will accomplish that goal. </w:t>
            </w:r>
          </w:p>
        </w:tc>
      </w:tr>
      <w:tr w:rsidR="00F8177F" w:rsidTr="00294F0C" w14:paraId="3EEE95A0" w14:textId="77777777">
        <w:trPr>
          <w:trHeight w:val="300"/>
        </w:trPr>
        <w:tc>
          <w:tcPr>
            <w:tcW w:w="4320" w:type="dxa"/>
            <w:tcBorders>
              <w:top w:val="single" w:color="FFFF00" w:sz="4" w:space="0"/>
              <w:left w:val="nil"/>
              <w:bottom w:val="single" w:color="FFFF00" w:sz="4" w:space="0"/>
              <w:right w:val="nil"/>
            </w:tcBorders>
          </w:tcPr>
          <w:p w:rsidR="00F8177F" w:rsidP="00F8177F" w:rsidRDefault="00F8177F" w14:paraId="39FB0594" w14:textId="2A8597AB">
            <w:pPr>
              <w:pBdr>
                <w:top w:val="nil"/>
                <w:left w:val="nil"/>
                <w:bottom w:val="nil"/>
                <w:right w:val="nil"/>
                <w:between w:val="nil"/>
              </w:pBd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1</w:t>
            </w:r>
            <w:r w:rsidR="00947B66">
              <w:rPr>
                <w:rFonts w:ascii="Source Sans Pro" w:hAnsi="Source Sans Pro" w:eastAsia="Source Sans Pro" w:cs="Source Sans Pro"/>
                <w:color w:val="002D64"/>
                <w:sz w:val="21"/>
                <w:szCs w:val="21"/>
              </w:rPr>
              <w:t>3</w:t>
            </w:r>
            <w:r>
              <w:rPr>
                <w:rFonts w:ascii="Source Sans Pro" w:hAnsi="Source Sans Pro" w:eastAsia="Source Sans Pro" w:cs="Source Sans Pro"/>
                <w:color w:val="002D64"/>
                <w:sz w:val="21"/>
                <w:szCs w:val="21"/>
              </w:rPr>
              <w:t>. Sustainability and Succession Planning</w:t>
            </w:r>
          </w:p>
        </w:tc>
        <w:tc>
          <w:tcPr>
            <w:tcW w:w="9678" w:type="dxa"/>
            <w:tcBorders>
              <w:top w:val="single" w:color="FFFF00" w:sz="4" w:space="0"/>
              <w:left w:val="nil"/>
              <w:bottom w:val="single" w:color="FFFF00" w:sz="4" w:space="0"/>
              <w:right w:val="nil"/>
            </w:tcBorders>
            <w:shd w:val="clear" w:color="auto" w:fill="D9D9D9" w:themeFill="background1" w:themeFillShade="D9"/>
          </w:tcPr>
          <w:p w:rsidR="00F8177F" w:rsidP="00F8177F" w:rsidRDefault="00F8177F" w14:paraId="6E11E0EB" w14:textId="2B7C8A47">
            <w:pPr>
              <w:pBdr>
                <w:top w:val="nil"/>
                <w:left w:val="nil"/>
                <w:bottom w:val="nil"/>
                <w:right w:val="nil"/>
                <w:between w:val="nil"/>
              </w:pBdr>
              <w:spacing w:after="100" w:line="280" w:lineRule="auto"/>
              <w:rPr>
                <w:rFonts w:ascii="Source Sans Pro" w:hAnsi="Source Sans Pro" w:eastAsia="Source Sans Pro" w:cs="Source Sans Pro"/>
                <w:color w:val="002D64"/>
                <w:sz w:val="21"/>
                <w:szCs w:val="21"/>
              </w:rPr>
            </w:pPr>
            <w:r w:rsidRPr="6CB22087">
              <w:rPr>
                <w:rFonts w:ascii="Source Sans Pro" w:hAnsi="Source Sans Pro" w:eastAsia="Source Sans Pro" w:cs="Source Sans Pro"/>
                <w:color w:val="002D64"/>
                <w:sz w:val="21"/>
                <w:szCs w:val="21"/>
              </w:rPr>
              <w:t xml:space="preserve">Detail key activities or strategies to maintain </w:t>
            </w:r>
            <w:r w:rsidR="00D53CCD">
              <w:rPr>
                <w:rFonts w:ascii="Source Sans Pro" w:hAnsi="Source Sans Pro" w:eastAsia="Source Sans Pro" w:cs="Source Sans Pro"/>
                <w:color w:val="002D64"/>
                <w:sz w:val="21"/>
                <w:szCs w:val="21"/>
              </w:rPr>
              <w:t xml:space="preserve">the </w:t>
            </w:r>
            <w:r w:rsidRPr="6CB22087">
              <w:rPr>
                <w:rFonts w:ascii="Source Sans Pro" w:hAnsi="Source Sans Pro" w:eastAsia="Source Sans Pro" w:cs="Source Sans Pro"/>
                <w:color w:val="002D64"/>
                <w:sz w:val="21"/>
                <w:szCs w:val="21"/>
              </w:rPr>
              <w:t xml:space="preserve">sustainability of the group. </w:t>
            </w:r>
            <w:r w:rsidRPr="6CB22087">
              <w:rPr>
                <w:rFonts w:ascii="Source Sans Pro" w:hAnsi="Source Sans Pro" w:eastAsia="Source Sans Pro" w:cs="Source Sans Pro"/>
                <w:i/>
                <w:iCs/>
                <w:color w:val="002D64"/>
                <w:sz w:val="21"/>
                <w:szCs w:val="21"/>
              </w:rPr>
              <w:t>Example: Sustainability will be ensured through strong host institution partnerships(s), mentoring programs</w:t>
            </w:r>
            <w:r w:rsidR="00D53CCD">
              <w:rPr>
                <w:rFonts w:ascii="Source Sans Pro" w:hAnsi="Source Sans Pro" w:eastAsia="Source Sans Pro" w:cs="Source Sans Pro"/>
                <w:i/>
                <w:iCs/>
                <w:color w:val="002D64"/>
                <w:sz w:val="21"/>
                <w:szCs w:val="21"/>
              </w:rPr>
              <w:t>,</w:t>
            </w:r>
            <w:r w:rsidRPr="6CB22087">
              <w:rPr>
                <w:rFonts w:ascii="Source Sans Pro" w:hAnsi="Source Sans Pro" w:eastAsia="Source Sans Pro" w:cs="Source Sans Pro"/>
                <w:i/>
                <w:iCs/>
                <w:color w:val="002D64"/>
                <w:sz w:val="21"/>
                <w:szCs w:val="21"/>
              </w:rPr>
              <w:t xml:space="preserve"> and robust succession planning to facilitate continuous success</w:t>
            </w:r>
            <w:r w:rsidRPr="6CB22087">
              <w:rPr>
                <w:rFonts w:ascii="Source Sans Pro" w:hAnsi="Source Sans Pro" w:eastAsia="Source Sans Pro" w:cs="Source Sans Pro"/>
                <w:color w:val="002D64"/>
                <w:sz w:val="21"/>
                <w:szCs w:val="21"/>
              </w:rPr>
              <w:t>.</w:t>
            </w:r>
          </w:p>
        </w:tc>
      </w:tr>
      <w:tr w:rsidR="00F8177F" w:rsidTr="00294F0C" w14:paraId="61F04E17" w14:textId="77777777">
        <w:trPr>
          <w:trHeight w:val="300"/>
        </w:trPr>
        <w:tc>
          <w:tcPr>
            <w:tcW w:w="4320" w:type="dxa"/>
            <w:tcBorders>
              <w:top w:val="single" w:color="FFFF00" w:sz="4" w:space="0"/>
              <w:left w:val="nil"/>
              <w:bottom w:val="single" w:color="FFFF00" w:sz="4" w:space="0"/>
              <w:right w:val="nil"/>
            </w:tcBorders>
          </w:tcPr>
          <w:p w:rsidR="00F8177F" w:rsidP="00F8177F" w:rsidRDefault="00F8177F" w14:paraId="61EEF783" w14:textId="56B1BEE1">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1</w:t>
            </w:r>
            <w:r w:rsidR="00947B66">
              <w:rPr>
                <w:rFonts w:ascii="Source Sans Pro" w:hAnsi="Source Sans Pro" w:eastAsia="Source Sans Pro" w:cs="Source Sans Pro"/>
                <w:color w:val="002D64"/>
                <w:sz w:val="21"/>
                <w:szCs w:val="21"/>
              </w:rPr>
              <w:t>4</w:t>
            </w:r>
            <w:r>
              <w:rPr>
                <w:rFonts w:ascii="Source Sans Pro" w:hAnsi="Source Sans Pro" w:eastAsia="Source Sans Pro" w:cs="Source Sans Pro"/>
                <w:color w:val="002D64"/>
                <w:sz w:val="21"/>
                <w:szCs w:val="21"/>
              </w:rPr>
              <w:t>.</w:t>
            </w:r>
            <w:r>
              <w:t xml:space="preserve"> </w:t>
            </w:r>
            <w:r>
              <w:rPr>
                <w:rFonts w:ascii="Source Sans Pro" w:hAnsi="Source Sans Pro" w:eastAsia="Source Sans Pro" w:cs="Source Sans Pro"/>
                <w:color w:val="002D64"/>
                <w:sz w:val="21"/>
                <w:szCs w:val="21"/>
              </w:rPr>
              <w:t>Collaboration to Reduce Research Waste</w:t>
            </w:r>
          </w:p>
        </w:tc>
        <w:tc>
          <w:tcPr>
            <w:tcW w:w="9678" w:type="dxa"/>
            <w:tcBorders>
              <w:top w:val="single" w:color="FFFF00" w:sz="4" w:space="0"/>
              <w:left w:val="nil"/>
              <w:bottom w:val="single" w:color="FFFF00" w:sz="4" w:space="0"/>
              <w:right w:val="nil"/>
            </w:tcBorders>
            <w:shd w:val="clear" w:color="auto" w:fill="D9D9D9" w:themeFill="background1" w:themeFillShade="D9"/>
          </w:tcPr>
          <w:p w:rsidR="00F8177F" w:rsidP="00F8177F" w:rsidRDefault="00F8177F" w14:paraId="279A3502" w14:textId="1A27FD3B">
            <w:pPr>
              <w:spacing w:line="280" w:lineRule="auto"/>
              <w:rPr>
                <w:rFonts w:ascii="Source Sans Pro" w:hAnsi="Source Sans Pro" w:eastAsia="Source Sans Pro" w:cs="Source Sans Pro"/>
                <w:color w:val="002D64"/>
                <w:sz w:val="21"/>
                <w:szCs w:val="21"/>
              </w:rPr>
            </w:pPr>
            <w:r w:rsidRPr="6CB22087">
              <w:rPr>
                <w:rFonts w:ascii="Source Sans Pro" w:hAnsi="Source Sans Pro" w:eastAsia="Source Sans Pro" w:cs="Source Sans Pro"/>
                <w:color w:val="002D64"/>
                <w:sz w:val="21"/>
                <w:szCs w:val="21"/>
              </w:rPr>
              <w:t xml:space="preserve">Detail strategies and/or considerations to reduce research waste. </w:t>
            </w:r>
            <w:r w:rsidRPr="6CB22087">
              <w:rPr>
                <w:rFonts w:ascii="Source Sans Pro" w:hAnsi="Source Sans Pro" w:eastAsia="Source Sans Pro" w:cs="Source Sans Pro"/>
                <w:i/>
                <w:iCs/>
                <w:color w:val="002D64"/>
                <w:sz w:val="21"/>
                <w:szCs w:val="21"/>
              </w:rPr>
              <w:t>Example: We will actively collaborate with other xxx Cochrane Groups to minimize research waste through efficient resource utilization and shared initiatives.</w:t>
            </w:r>
          </w:p>
        </w:tc>
      </w:tr>
    </w:tbl>
    <w:tbl>
      <w:tblPr>
        <w:tblStyle w:val="a2"/>
        <w:tblW w:w="14003"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4320"/>
        <w:gridCol w:w="9683"/>
      </w:tblGrid>
      <w:tr w:rsidR="004452FD" w14:paraId="57F1047E" w14:textId="77777777">
        <w:trPr>
          <w:trHeight w:val="300"/>
        </w:trPr>
        <w:tc>
          <w:tcPr>
            <w:tcW w:w="14003" w:type="dxa"/>
            <w:gridSpan w:val="2"/>
            <w:tcBorders>
              <w:top w:val="single" w:color="FFFF00" w:sz="4" w:space="0"/>
              <w:left w:val="nil"/>
              <w:bottom w:val="single" w:color="FFFF00" w:sz="4" w:space="0"/>
            </w:tcBorders>
            <w:shd w:val="clear" w:color="auto" w:fill="962D91"/>
          </w:tcPr>
          <w:p w:rsidR="004452FD" w:rsidRDefault="00970F53" w14:paraId="5CB647E5" w14:textId="45018FFB">
            <w:pPr>
              <w:spacing w:after="100" w:line="280" w:lineRule="auto"/>
              <w:rPr>
                <w:b/>
                <w:color w:val="FFFFFF"/>
                <w:sz w:val="23"/>
                <w:szCs w:val="23"/>
              </w:rPr>
            </w:pPr>
            <w:r>
              <w:rPr>
                <w:b/>
                <w:color w:val="FFFFFF"/>
                <w:sz w:val="23"/>
                <w:szCs w:val="23"/>
              </w:rPr>
              <w:t>E. Re</w:t>
            </w:r>
            <w:r w:rsidR="009251E4">
              <w:rPr>
                <w:b/>
                <w:color w:val="FFFFFF"/>
                <w:sz w:val="23"/>
                <w:szCs w:val="23"/>
              </w:rPr>
              <w:t>presentation of Cochrane’s Core Values:</w:t>
            </w:r>
          </w:p>
        </w:tc>
      </w:tr>
      <w:tr w:rsidR="00F8177F" w14:paraId="7338C0E3" w14:textId="77777777">
        <w:trPr>
          <w:trHeight w:val="300"/>
        </w:trPr>
        <w:tc>
          <w:tcPr>
            <w:tcW w:w="4320" w:type="dxa"/>
            <w:tcBorders>
              <w:top w:val="single" w:color="FFFF00" w:sz="4" w:space="0"/>
              <w:left w:val="nil"/>
              <w:bottom w:val="single" w:color="FFFF00" w:sz="4" w:space="0"/>
              <w:right w:val="nil"/>
            </w:tcBorders>
          </w:tcPr>
          <w:p w:rsidR="00F8177F" w:rsidP="00F8177F" w:rsidRDefault="00F8177F" w14:paraId="5446299E" w14:textId="73BADFAA">
            <w:pP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1</w:t>
            </w:r>
            <w:r w:rsidR="00947B66">
              <w:rPr>
                <w:rFonts w:ascii="Source Sans Pro" w:hAnsi="Source Sans Pro" w:eastAsia="Source Sans Pro" w:cs="Source Sans Pro"/>
                <w:color w:val="002D64"/>
                <w:sz w:val="21"/>
                <w:szCs w:val="21"/>
              </w:rPr>
              <w:t>5</w:t>
            </w:r>
            <w:r>
              <w:rPr>
                <w:rFonts w:ascii="Source Sans Pro" w:hAnsi="Source Sans Pro" w:eastAsia="Source Sans Pro" w:cs="Source Sans Pro"/>
                <w:color w:val="002D64"/>
                <w:sz w:val="21"/>
                <w:szCs w:val="21"/>
              </w:rPr>
              <w:t>. Collaboration, relevance, integrity, and quality.</w:t>
            </w:r>
          </w:p>
        </w:tc>
        <w:tc>
          <w:tcPr>
            <w:tcW w:w="9683" w:type="dxa"/>
            <w:tcBorders>
              <w:top w:val="single" w:color="FFFF00" w:sz="4" w:space="0"/>
              <w:left w:val="nil"/>
              <w:bottom w:val="single" w:color="FFFF00" w:sz="4" w:space="0"/>
              <w:right w:val="nil"/>
            </w:tcBorders>
            <w:shd w:val="clear" w:color="auto" w:fill="D9D9D9"/>
          </w:tcPr>
          <w:p w:rsidR="00F8177F" w:rsidP="00F8177F" w:rsidRDefault="00F8177F" w14:paraId="22B7760E" w14:textId="79F1B206">
            <w:pPr>
              <w:rPr>
                <w:rFonts w:ascii="Source Sans Pro" w:hAnsi="Source Sans Pro" w:eastAsia="Source Sans Pro" w:cs="Source Sans Pro"/>
                <w:color w:val="002D64"/>
                <w:sz w:val="21"/>
                <w:szCs w:val="21"/>
              </w:rPr>
            </w:pPr>
            <w:r w:rsidRPr="6CB22087">
              <w:rPr>
                <w:rFonts w:ascii="Source Sans Pro" w:hAnsi="Source Sans Pro" w:eastAsia="Source Sans Pro" w:cs="Source Sans Pro"/>
                <w:color w:val="002D64"/>
                <w:sz w:val="21"/>
                <w:szCs w:val="21"/>
              </w:rPr>
              <w:t xml:space="preserve">Confirm the interest of the group to </w:t>
            </w:r>
            <w:r w:rsidR="00D53CCD">
              <w:rPr>
                <w:rFonts w:ascii="Source Sans Pro" w:hAnsi="Source Sans Pro" w:eastAsia="Source Sans Pro" w:cs="Source Sans Pro"/>
                <w:color w:val="002D64"/>
                <w:sz w:val="21"/>
                <w:szCs w:val="21"/>
              </w:rPr>
              <w:t>prioritize</w:t>
            </w:r>
            <w:r w:rsidRPr="6CB22087">
              <w:rPr>
                <w:rFonts w:ascii="Source Sans Pro" w:hAnsi="Source Sans Pro" w:eastAsia="Source Sans Pro" w:cs="Source Sans Pro"/>
                <w:color w:val="002D64"/>
                <w:sz w:val="21"/>
                <w:szCs w:val="21"/>
              </w:rPr>
              <w:t xml:space="preserve"> equitable representation, work transparently, and avoid vested interests and research waste in alignment with Cochrane’s core values. Please write a two-line statement.</w:t>
            </w:r>
          </w:p>
        </w:tc>
      </w:tr>
    </w:tbl>
    <w:tbl>
      <w:tblPr>
        <w:tblStyle w:val="a3"/>
        <w:tblW w:w="14010"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4320"/>
        <w:gridCol w:w="9690"/>
      </w:tblGrid>
      <w:tr w:rsidR="004452FD" w:rsidTr="7DE724C1" w14:paraId="070E6CD7" w14:textId="77777777">
        <w:trPr>
          <w:trHeight w:val="300"/>
        </w:trPr>
        <w:tc>
          <w:tcPr>
            <w:tcW w:w="14010" w:type="dxa"/>
            <w:gridSpan w:val="2"/>
            <w:tcBorders>
              <w:top w:val="single" w:color="FFFF00" w:sz="4" w:space="0"/>
              <w:left w:val="nil"/>
              <w:bottom w:val="single" w:color="FFFF00" w:sz="4" w:space="0"/>
            </w:tcBorders>
            <w:shd w:val="clear" w:color="auto" w:fill="962D91"/>
            <w:tcMar/>
          </w:tcPr>
          <w:p w:rsidR="004452FD" w:rsidRDefault="00970F53" w14:paraId="12A60B5B" w14:textId="5141A4E0">
            <w:pPr>
              <w:spacing w:after="100" w:line="280" w:lineRule="auto"/>
              <w:rPr>
                <w:b/>
                <w:color w:val="FFFFFF"/>
                <w:sz w:val="23"/>
                <w:szCs w:val="23"/>
              </w:rPr>
            </w:pPr>
            <w:r>
              <w:rPr>
                <w:b/>
                <w:color w:val="FFFFFF"/>
                <w:sz w:val="23"/>
                <w:szCs w:val="23"/>
              </w:rPr>
              <w:t xml:space="preserve">F. </w:t>
            </w:r>
            <w:r w:rsidR="009251E4">
              <w:rPr>
                <w:b/>
                <w:color w:val="FFFFFF"/>
                <w:sz w:val="23"/>
                <w:szCs w:val="23"/>
              </w:rPr>
              <w:t>Operational plans</w:t>
            </w:r>
          </w:p>
        </w:tc>
      </w:tr>
      <w:tr w:rsidR="004452FD" w:rsidTr="7DE724C1" w14:paraId="4CCDE89C" w14:textId="77777777">
        <w:trPr>
          <w:trHeight w:val="210"/>
        </w:trPr>
        <w:tc>
          <w:tcPr>
            <w:tcW w:w="4320" w:type="dxa"/>
            <w:tcBorders>
              <w:top w:val="single" w:color="FFFF00" w:sz="4" w:space="0"/>
              <w:left w:val="nil"/>
              <w:bottom w:val="single" w:color="FFFF00" w:sz="4" w:space="0"/>
              <w:right w:val="nil"/>
            </w:tcBorders>
            <w:tcMar/>
          </w:tcPr>
          <w:p w:rsidR="004452FD" w:rsidRDefault="009251E4" w14:paraId="4F723238" w14:textId="62138B68">
            <w:pPr>
              <w:spacing w:after="100" w:line="280" w:lineRule="auto"/>
              <w:rPr>
                <w:rFonts w:ascii="Source Sans Pro" w:hAnsi="Source Sans Pro" w:eastAsia="Source Sans Pro" w:cs="Source Sans Pro"/>
                <w:color w:val="002C64"/>
                <w:sz w:val="21"/>
                <w:szCs w:val="21"/>
              </w:rPr>
            </w:pPr>
            <w:r>
              <w:rPr>
                <w:rFonts w:ascii="Source Sans Pro" w:hAnsi="Source Sans Pro" w:eastAsia="Source Sans Pro" w:cs="Source Sans Pro"/>
                <w:color w:val="002D64"/>
                <w:sz w:val="21"/>
                <w:szCs w:val="21"/>
              </w:rPr>
              <w:t>1</w:t>
            </w:r>
            <w:r w:rsidR="00947B66">
              <w:rPr>
                <w:rFonts w:ascii="Source Sans Pro" w:hAnsi="Source Sans Pro" w:eastAsia="Source Sans Pro" w:cs="Source Sans Pro"/>
                <w:color w:val="002D64"/>
                <w:sz w:val="21"/>
                <w:szCs w:val="21"/>
              </w:rPr>
              <w:t>6</w:t>
            </w:r>
            <w:r>
              <w:rPr>
                <w:rFonts w:ascii="Source Sans Pro" w:hAnsi="Source Sans Pro" w:eastAsia="Source Sans Pro" w:cs="Source Sans Pro"/>
                <w:color w:val="002D64"/>
                <w:sz w:val="21"/>
                <w:szCs w:val="21"/>
              </w:rPr>
              <w:t xml:space="preserve">. </w:t>
            </w:r>
            <w:proofErr w:type="spellStart"/>
            <w:r>
              <w:rPr>
                <w:rFonts w:ascii="Source Sans Pro" w:hAnsi="Source Sans Pro" w:eastAsia="Source Sans Pro" w:cs="Source Sans Pro"/>
                <w:color w:val="002D64"/>
                <w:sz w:val="21"/>
                <w:szCs w:val="21"/>
              </w:rPr>
              <w:t>Center</w:t>
            </w:r>
            <w:proofErr w:type="spellEnd"/>
            <w:r>
              <w:rPr>
                <w:rFonts w:ascii="Source Sans Pro" w:hAnsi="Source Sans Pro" w:eastAsia="Source Sans Pro" w:cs="Source Sans Pro"/>
                <w:color w:val="002D64"/>
                <w:sz w:val="21"/>
                <w:szCs w:val="21"/>
              </w:rPr>
              <w:t xml:space="preserve"> Director and Accountability</w:t>
            </w:r>
          </w:p>
          <w:p w:rsidR="004452FD" w:rsidRDefault="004452FD" w14:paraId="6AFD7E6F" w14:textId="77777777">
            <w:pPr>
              <w:spacing w:after="100" w:line="280" w:lineRule="auto"/>
              <w:rPr>
                <w:rFonts w:ascii="Source Sans Pro" w:hAnsi="Source Sans Pro" w:eastAsia="Source Sans Pro" w:cs="Source Sans Pro"/>
                <w:color w:val="002C64"/>
                <w:sz w:val="21"/>
                <w:szCs w:val="21"/>
              </w:rPr>
            </w:pPr>
          </w:p>
        </w:tc>
        <w:tc>
          <w:tcPr>
            <w:tcW w:w="9690" w:type="dxa"/>
            <w:tcBorders>
              <w:top w:val="single" w:color="FFFF00" w:sz="4" w:space="0"/>
              <w:left w:val="nil"/>
              <w:bottom w:val="single" w:color="FFFF00" w:sz="4" w:space="0"/>
            </w:tcBorders>
            <w:shd w:val="clear" w:color="auto" w:fill="D9D9D9" w:themeFill="background1" w:themeFillShade="D9"/>
            <w:tcMar/>
          </w:tcPr>
          <w:p w:rsidRPr="00F8177F" w:rsidR="004452FD" w:rsidP="00F8177F" w:rsidRDefault="00F8177F" w14:paraId="19E85E57" w14:textId="0A8A7974">
            <w:pPr>
              <w:spacing w:after="100" w:line="280" w:lineRule="auto"/>
              <w:rPr>
                <w:rFonts w:ascii="Source Sans Pro" w:hAnsi="Source Sans Pro" w:eastAsia="Source Sans Pro" w:cs="Source Sans Pro"/>
                <w:color w:val="002D64"/>
                <w:sz w:val="21"/>
                <w:szCs w:val="21"/>
              </w:rPr>
            </w:pPr>
            <w:r w:rsidRPr="00F8177F">
              <w:rPr>
                <w:rFonts w:ascii="Source Sans Pro" w:hAnsi="Source Sans Pro" w:eastAsia="Source Sans Pro" w:cs="Source Sans Pro"/>
                <w:color w:val="002D64"/>
                <w:sz w:val="21"/>
                <w:szCs w:val="21"/>
              </w:rPr>
              <w:t>Accountability to Cochrane will be established and maintained through adherence to the provided Terms of Reference:</w:t>
            </w:r>
            <w:r>
              <w:rPr>
                <w:rFonts w:ascii="Source Sans Pro" w:hAnsi="Source Sans Pro" w:eastAsia="Source Sans Pro" w:cs="Source Sans Pro"/>
                <w:color w:val="002D64"/>
                <w:sz w:val="21"/>
                <w:szCs w:val="21"/>
              </w:rPr>
              <w:t xml:space="preserve"> </w:t>
            </w:r>
            <w:r>
              <w:rPr>
                <w:rFonts w:ascii="Source Sans Pro" w:hAnsi="Source Sans Pro" w:eastAsia="Source Sans Pro" w:cs="Source Sans Pro"/>
                <w:b/>
                <w:color w:val="002D64"/>
                <w:sz w:val="21"/>
                <w:szCs w:val="21"/>
              </w:rPr>
              <w:t>AGREE / DISAGREE</w:t>
            </w:r>
          </w:p>
          <w:p w:rsidR="004452FD" w:rsidRDefault="009251E4" w14:paraId="0277E662" w14:textId="77777777">
            <w:pP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Comments:</w:t>
            </w:r>
          </w:p>
        </w:tc>
      </w:tr>
      <w:tr w:rsidR="004452FD" w:rsidTr="7DE724C1" w14:paraId="0E6717C4" w14:textId="77777777">
        <w:trPr>
          <w:trHeight w:val="210"/>
        </w:trPr>
        <w:tc>
          <w:tcPr>
            <w:tcW w:w="4320" w:type="dxa"/>
            <w:tcBorders>
              <w:top w:val="single" w:color="FFFF00" w:sz="4" w:space="0"/>
              <w:left w:val="nil"/>
              <w:bottom w:val="nil"/>
              <w:right w:val="nil"/>
            </w:tcBorders>
            <w:tcMar/>
          </w:tcPr>
          <w:p w:rsidR="004452FD" w:rsidRDefault="009251E4" w14:paraId="12618C8F" w14:textId="54F7CCBF">
            <w:pPr>
              <w:pBdr>
                <w:top w:val="nil"/>
                <w:left w:val="nil"/>
                <w:bottom w:val="nil"/>
                <w:right w:val="nil"/>
                <w:between w:val="nil"/>
              </w:pBdr>
              <w:spacing w:after="100" w:line="280" w:lineRule="auto"/>
              <w:rPr>
                <w:rFonts w:ascii="Source Sans Pro" w:hAnsi="Source Sans Pro" w:eastAsia="Source Sans Pro" w:cs="Source Sans Pro"/>
                <w:i/>
                <w:color w:val="002D64"/>
                <w:sz w:val="21"/>
                <w:szCs w:val="21"/>
              </w:rPr>
            </w:pPr>
            <w:r>
              <w:rPr>
                <w:rFonts w:ascii="Source Sans Pro" w:hAnsi="Source Sans Pro" w:eastAsia="Source Sans Pro" w:cs="Source Sans Pro"/>
                <w:color w:val="002C64"/>
                <w:sz w:val="21"/>
                <w:szCs w:val="21"/>
              </w:rPr>
              <w:t>1</w:t>
            </w:r>
            <w:r w:rsidR="00947B66">
              <w:rPr>
                <w:rFonts w:ascii="Source Sans Pro" w:hAnsi="Source Sans Pro" w:eastAsia="Source Sans Pro" w:cs="Source Sans Pro"/>
                <w:color w:val="002C64"/>
                <w:sz w:val="21"/>
                <w:szCs w:val="21"/>
              </w:rPr>
              <w:t>7</w:t>
            </w:r>
            <w:r>
              <w:rPr>
                <w:rFonts w:ascii="Source Sans Pro" w:hAnsi="Source Sans Pro" w:eastAsia="Source Sans Pro" w:cs="Source Sans Pro"/>
                <w:color w:val="002C64"/>
                <w:sz w:val="21"/>
                <w:szCs w:val="21"/>
              </w:rPr>
              <w:t>. Quality Assurance Practices:</w:t>
            </w:r>
          </w:p>
          <w:p w:rsidR="004452FD" w:rsidRDefault="004452FD" w14:paraId="4359F2EF" w14:textId="77777777">
            <w:pPr>
              <w:pBdr>
                <w:top w:val="nil"/>
                <w:left w:val="nil"/>
                <w:bottom w:val="nil"/>
                <w:right w:val="nil"/>
                <w:between w:val="nil"/>
              </w:pBdr>
              <w:spacing w:after="100" w:line="280" w:lineRule="auto"/>
              <w:rPr>
                <w:rFonts w:ascii="Source Sans Pro" w:hAnsi="Source Sans Pro" w:eastAsia="Source Sans Pro" w:cs="Source Sans Pro"/>
                <w:i/>
                <w:color w:val="002D64"/>
                <w:sz w:val="21"/>
                <w:szCs w:val="21"/>
              </w:rPr>
            </w:pPr>
          </w:p>
        </w:tc>
        <w:tc>
          <w:tcPr>
            <w:tcW w:w="9690" w:type="dxa"/>
            <w:tcBorders>
              <w:top w:val="single" w:color="FFFF00" w:sz="4" w:space="0"/>
              <w:left w:val="nil"/>
              <w:bottom w:val="nil"/>
              <w:right w:val="nil"/>
            </w:tcBorders>
            <w:shd w:val="clear" w:color="auto" w:fill="D9D9D9" w:themeFill="background1" w:themeFillShade="D9"/>
            <w:tcMar/>
          </w:tcPr>
          <w:p w:rsidR="004452FD" w:rsidRDefault="009251E4" w14:paraId="6CC9A25F" w14:textId="72B33DDE">
            <w:pPr>
              <w:spacing w:line="280" w:lineRule="auto"/>
              <w:rPr>
                <w:rFonts w:ascii="Source Sans Pro" w:hAnsi="Source Sans Pro" w:eastAsia="Source Sans Pro" w:cs="Source Sans Pro"/>
                <w:color w:val="002C64"/>
                <w:sz w:val="21"/>
                <w:szCs w:val="21"/>
              </w:rPr>
            </w:pPr>
            <w:r w:rsidRPr="7DE724C1" w:rsidR="009251E4">
              <w:rPr>
                <w:rFonts w:ascii="Source Sans Pro" w:hAnsi="Source Sans Pro" w:eastAsia="Source Sans Pro" w:cs="Source Sans Pro"/>
                <w:color w:val="002C64"/>
                <w:sz w:val="21"/>
                <w:szCs w:val="21"/>
              </w:rPr>
              <w:t>Quality assurance will be ensured through rigorous working practices, including supervision, clear lines of accountability, effective communication channels, checklists, and collaboration with other Cochrane Groups</w:t>
            </w:r>
            <w:r w:rsidRPr="7DE724C1" w:rsidR="488A5227">
              <w:rPr>
                <w:rFonts w:ascii="Source Sans Pro" w:hAnsi="Source Sans Pro" w:eastAsia="Source Sans Pro" w:cs="Source Sans Pro"/>
                <w:color w:val="002C64"/>
                <w:sz w:val="21"/>
                <w:szCs w:val="21"/>
              </w:rPr>
              <w:t xml:space="preserve">. </w:t>
            </w:r>
            <w:r w:rsidRPr="7DE724C1" w:rsidR="009251E4">
              <w:rPr>
                <w:rFonts w:ascii="Source Sans Pro" w:hAnsi="Source Sans Pro" w:eastAsia="Source Sans Pro" w:cs="Source Sans Pro"/>
                <w:b w:val="1"/>
                <w:bCs w:val="1"/>
                <w:color w:val="002C64"/>
                <w:sz w:val="21"/>
                <w:szCs w:val="21"/>
              </w:rPr>
              <w:t>AGREE / DISAGREE</w:t>
            </w:r>
            <w:r>
              <w:br/>
            </w:r>
            <w:r w:rsidRPr="7DE724C1" w:rsidR="009251E4">
              <w:rPr>
                <w:rFonts w:ascii="Source Sans Pro" w:hAnsi="Source Sans Pro" w:eastAsia="Source Sans Pro" w:cs="Source Sans Pro"/>
                <w:color w:val="002C64"/>
                <w:sz w:val="21"/>
                <w:szCs w:val="21"/>
              </w:rPr>
              <w:t>Comments:</w:t>
            </w:r>
          </w:p>
        </w:tc>
      </w:tr>
    </w:tbl>
    <w:tbl>
      <w:tblPr>
        <w:tblStyle w:val="a4"/>
        <w:tblW w:w="14010"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14010"/>
      </w:tblGrid>
      <w:tr w:rsidR="004452FD" w14:paraId="17199279" w14:textId="77777777">
        <w:trPr>
          <w:trHeight w:val="300"/>
        </w:trPr>
        <w:tc>
          <w:tcPr>
            <w:tcW w:w="14010" w:type="dxa"/>
            <w:tcBorders>
              <w:top w:val="single" w:color="FFFF00" w:sz="4" w:space="0"/>
              <w:left w:val="nil"/>
              <w:bottom w:val="single" w:color="FFFF00" w:sz="4" w:space="0"/>
            </w:tcBorders>
            <w:shd w:val="clear" w:color="auto" w:fill="962D91"/>
          </w:tcPr>
          <w:p w:rsidR="004452FD" w:rsidRDefault="00970F53" w14:paraId="113771E8" w14:textId="6AAA980D">
            <w:pPr>
              <w:spacing w:line="420" w:lineRule="auto"/>
              <w:ind w:right="5160"/>
              <w:rPr>
                <w:color w:val="FFFFFF"/>
                <w:sz w:val="23"/>
                <w:szCs w:val="23"/>
              </w:rPr>
            </w:pPr>
            <w:r>
              <w:rPr>
                <w:b/>
                <w:color w:val="FFFFFF"/>
                <w:sz w:val="23"/>
                <w:szCs w:val="23"/>
              </w:rPr>
              <w:t xml:space="preserve">G. </w:t>
            </w:r>
            <w:r w:rsidR="009251E4">
              <w:rPr>
                <w:b/>
                <w:color w:val="FFFFFF"/>
                <w:sz w:val="23"/>
                <w:szCs w:val="23"/>
              </w:rPr>
              <w:t>Activities Expected from and Justification of Proposed Geographic Group</w:t>
            </w:r>
          </w:p>
        </w:tc>
      </w:tr>
    </w:tbl>
    <w:p w:rsidRPr="00970F53" w:rsidR="004452FD" w:rsidRDefault="009251E4" w14:paraId="4B14E07B" w14:textId="284194CA">
      <w:pPr>
        <w:pBdr>
          <w:top w:val="nil"/>
          <w:left w:val="nil"/>
          <w:bottom w:val="nil"/>
          <w:right w:val="nil"/>
          <w:between w:val="nil"/>
        </w:pBdr>
        <w:spacing w:line="420" w:lineRule="auto"/>
        <w:ind w:right="5160"/>
        <w:rPr>
          <w:color w:val="002060"/>
          <w:sz w:val="21"/>
          <w:szCs w:val="21"/>
          <w:u w:val="single"/>
        </w:rPr>
      </w:pPr>
      <w:r>
        <w:rPr>
          <w:rFonts w:ascii="Source Sans Pro" w:hAnsi="Source Sans Pro" w:eastAsia="Source Sans Pro" w:cs="Source Sans Pro"/>
          <w:color w:val="002C64"/>
          <w:sz w:val="21"/>
          <w:szCs w:val="21"/>
        </w:rPr>
        <w:t xml:space="preserve"> </w:t>
      </w:r>
      <w:r w:rsidRPr="00970F53">
        <w:rPr>
          <w:rFonts w:ascii="Source Sans Pro" w:hAnsi="Source Sans Pro" w:eastAsia="Source Sans Pro" w:cs="Source Sans Pro"/>
          <w:color w:val="002C64"/>
          <w:sz w:val="21"/>
          <w:szCs w:val="21"/>
          <w:u w:val="single"/>
        </w:rPr>
        <w:t>Be prepared to carry out and report annually on at least 3 activities, such as:</w:t>
      </w:r>
    </w:p>
    <w:p w:rsidR="004452FD" w:rsidRDefault="009251E4" w14:paraId="7AF4B52F" w14:textId="77777777">
      <w:pPr>
        <w:numPr>
          <w:ilvl w:val="0"/>
          <w:numId w:val="1"/>
        </w:numPr>
        <w:pBdr>
          <w:top w:val="nil"/>
          <w:left w:val="nil"/>
          <w:bottom w:val="nil"/>
          <w:right w:val="nil"/>
          <w:between w:val="nil"/>
        </w:pBdr>
        <w:ind w:right="5160"/>
        <w:rPr>
          <w:rFonts w:ascii="Source Sans Pro" w:hAnsi="Source Sans Pro" w:eastAsia="Source Sans Pro" w:cs="Source Sans Pro"/>
          <w:color w:val="000000"/>
        </w:rPr>
      </w:pPr>
      <w:r>
        <w:rPr>
          <w:rFonts w:ascii="Source Sans Pro" w:hAnsi="Source Sans Pro" w:eastAsia="Source Sans Pro" w:cs="Source Sans Pro"/>
          <w:color w:val="000000"/>
        </w:rPr>
        <w:t>Training and learning opportunities</w:t>
      </w:r>
    </w:p>
    <w:p w:rsidR="004452FD" w:rsidRDefault="009251E4" w14:paraId="18D7B880" w14:textId="77777777">
      <w:pPr>
        <w:numPr>
          <w:ilvl w:val="0"/>
          <w:numId w:val="1"/>
        </w:numPr>
        <w:pBdr>
          <w:top w:val="nil"/>
          <w:left w:val="nil"/>
          <w:bottom w:val="nil"/>
          <w:right w:val="nil"/>
          <w:between w:val="nil"/>
        </w:pBdr>
        <w:ind w:right="5160"/>
        <w:rPr>
          <w:rFonts w:ascii="Source Sans Pro" w:hAnsi="Source Sans Pro" w:eastAsia="Source Sans Pro" w:cs="Source Sans Pro"/>
          <w:color w:val="000000"/>
        </w:rPr>
      </w:pPr>
      <w:r>
        <w:rPr>
          <w:rFonts w:ascii="Source Sans Pro" w:hAnsi="Source Sans Pro" w:eastAsia="Source Sans Pro" w:cs="Source Sans Pro"/>
          <w:color w:val="000000"/>
        </w:rPr>
        <w:t>Workshops</w:t>
      </w:r>
    </w:p>
    <w:p w:rsidR="004452FD" w:rsidRDefault="009251E4" w14:paraId="26CDB3AF" w14:textId="7AA3668E">
      <w:pPr>
        <w:numPr>
          <w:ilvl w:val="0"/>
          <w:numId w:val="1"/>
        </w:numPr>
        <w:pBdr>
          <w:top w:val="nil"/>
          <w:left w:val="nil"/>
          <w:bottom w:val="nil"/>
          <w:right w:val="nil"/>
          <w:between w:val="nil"/>
        </w:pBdr>
        <w:ind w:right="3030"/>
        <w:rPr>
          <w:rFonts w:ascii="Source Sans Pro" w:hAnsi="Source Sans Pro" w:eastAsia="Source Sans Pro" w:cs="Source Sans Pro"/>
        </w:rPr>
      </w:pPr>
      <w:r>
        <w:rPr>
          <w:rFonts w:ascii="Source Sans Pro" w:hAnsi="Source Sans Pro" w:eastAsia="Source Sans Pro" w:cs="Source Sans Pro"/>
          <w:color w:val="000000"/>
        </w:rPr>
        <w:t>Conferences or professional development (</w:t>
      </w:r>
      <w:r w:rsidR="00D53CCD">
        <w:rPr>
          <w:rFonts w:ascii="Source Sans Pro" w:hAnsi="Source Sans Pro" w:eastAsia="Source Sans Pro" w:cs="Source Sans Pro"/>
        </w:rPr>
        <w:t>organized</w:t>
      </w:r>
      <w:r>
        <w:rPr>
          <w:rFonts w:ascii="Source Sans Pro" w:hAnsi="Source Sans Pro" w:eastAsia="Source Sans Pro" w:cs="Source Sans Pro"/>
          <w:color w:val="000000"/>
        </w:rPr>
        <w:t xml:space="preserve"> or attended)</w:t>
      </w:r>
    </w:p>
    <w:p w:rsidR="004452FD" w:rsidRDefault="009251E4" w14:paraId="3C73085B" w14:textId="77777777">
      <w:pPr>
        <w:numPr>
          <w:ilvl w:val="0"/>
          <w:numId w:val="1"/>
        </w:numPr>
        <w:pBdr>
          <w:top w:val="nil"/>
          <w:left w:val="nil"/>
          <w:bottom w:val="nil"/>
          <w:right w:val="nil"/>
          <w:between w:val="nil"/>
        </w:pBdr>
        <w:ind w:right="5160"/>
        <w:rPr>
          <w:rFonts w:ascii="Source Sans Pro" w:hAnsi="Source Sans Pro" w:eastAsia="Source Sans Pro" w:cs="Source Sans Pro"/>
          <w:color w:val="000000"/>
        </w:rPr>
      </w:pPr>
      <w:r>
        <w:rPr>
          <w:rFonts w:ascii="Source Sans Pro" w:hAnsi="Source Sans Pro" w:eastAsia="Source Sans Pro" w:cs="Source Sans Pro"/>
          <w:color w:val="000000"/>
        </w:rPr>
        <w:t>Curricula development</w:t>
      </w:r>
    </w:p>
    <w:p w:rsidR="004452FD" w:rsidRDefault="009251E4" w14:paraId="24146559" w14:textId="77777777">
      <w:pPr>
        <w:numPr>
          <w:ilvl w:val="0"/>
          <w:numId w:val="1"/>
        </w:numPr>
        <w:pBdr>
          <w:top w:val="nil"/>
          <w:left w:val="nil"/>
          <w:bottom w:val="nil"/>
          <w:right w:val="nil"/>
          <w:between w:val="nil"/>
        </w:pBdr>
        <w:ind w:right="5160"/>
        <w:rPr>
          <w:rFonts w:ascii="Source Sans Pro" w:hAnsi="Source Sans Pro" w:eastAsia="Source Sans Pro" w:cs="Source Sans Pro"/>
          <w:color w:val="000000"/>
        </w:rPr>
      </w:pPr>
      <w:r>
        <w:rPr>
          <w:rFonts w:ascii="Source Sans Pro" w:hAnsi="Source Sans Pro" w:eastAsia="Source Sans Pro" w:cs="Source Sans Pro"/>
          <w:color w:val="000000"/>
        </w:rPr>
        <w:t>Language translations</w:t>
      </w:r>
    </w:p>
    <w:p w:rsidR="004452FD" w:rsidRDefault="009251E4" w14:paraId="3D80DC73" w14:textId="77777777">
      <w:pPr>
        <w:numPr>
          <w:ilvl w:val="0"/>
          <w:numId w:val="1"/>
        </w:numPr>
        <w:pBdr>
          <w:top w:val="nil"/>
          <w:left w:val="nil"/>
          <w:bottom w:val="nil"/>
          <w:right w:val="nil"/>
          <w:between w:val="nil"/>
        </w:pBdr>
        <w:ind w:right="5160"/>
        <w:rPr>
          <w:rFonts w:ascii="Source Sans Pro" w:hAnsi="Source Sans Pro" w:eastAsia="Source Sans Pro" w:cs="Source Sans Pro"/>
          <w:color w:val="000000"/>
        </w:rPr>
      </w:pPr>
      <w:r>
        <w:rPr>
          <w:rFonts w:ascii="Source Sans Pro" w:hAnsi="Source Sans Pro" w:eastAsia="Source Sans Pro" w:cs="Source Sans Pro"/>
          <w:color w:val="000000"/>
        </w:rPr>
        <w:t>Tools, methods, materials development</w:t>
      </w:r>
    </w:p>
    <w:p w:rsidR="004452FD" w:rsidRDefault="009251E4" w14:paraId="13960ECF" w14:textId="51C77721">
      <w:pPr>
        <w:numPr>
          <w:ilvl w:val="0"/>
          <w:numId w:val="1"/>
        </w:numPr>
        <w:pBdr>
          <w:top w:val="nil"/>
          <w:left w:val="nil"/>
          <w:bottom w:val="nil"/>
          <w:right w:val="nil"/>
          <w:between w:val="nil"/>
        </w:pBdr>
        <w:ind w:right="5160"/>
        <w:rPr>
          <w:rFonts w:ascii="Source Sans Pro" w:hAnsi="Source Sans Pro" w:eastAsia="Source Sans Pro" w:cs="Source Sans Pro"/>
          <w:color w:val="000000"/>
        </w:rPr>
      </w:pPr>
      <w:r>
        <w:rPr>
          <w:rFonts w:ascii="Source Sans Pro" w:hAnsi="Source Sans Pro" w:eastAsia="Source Sans Pro" w:cs="Source Sans Pro"/>
          <w:color w:val="000000"/>
        </w:rPr>
        <w:t xml:space="preserve">Methods </w:t>
      </w:r>
      <w:r w:rsidR="00970F53">
        <w:rPr>
          <w:rFonts w:ascii="Source Sans Pro" w:hAnsi="Source Sans Pro" w:eastAsia="Source Sans Pro" w:cs="Source Sans Pro"/>
          <w:color w:val="000000"/>
        </w:rPr>
        <w:t>Research</w:t>
      </w:r>
    </w:p>
    <w:p w:rsidR="004452FD" w:rsidRDefault="009251E4" w14:paraId="7EC2C54E" w14:textId="55E19E8A">
      <w:pPr>
        <w:numPr>
          <w:ilvl w:val="0"/>
          <w:numId w:val="1"/>
        </w:numPr>
        <w:pBdr>
          <w:top w:val="nil"/>
          <w:left w:val="nil"/>
          <w:bottom w:val="nil"/>
          <w:right w:val="nil"/>
          <w:between w:val="nil"/>
        </w:pBdr>
        <w:ind w:right="3300"/>
        <w:rPr>
          <w:rFonts w:ascii="Source Sans Pro" w:hAnsi="Source Sans Pro" w:eastAsia="Source Sans Pro" w:cs="Source Sans Pro"/>
        </w:rPr>
      </w:pPr>
      <w:r>
        <w:rPr>
          <w:rFonts w:ascii="Source Sans Pro" w:hAnsi="Source Sans Pro" w:eastAsia="Source Sans Pro" w:cs="Source Sans Pro"/>
          <w:color w:val="000000"/>
        </w:rPr>
        <w:t xml:space="preserve">Priority setting (communicating national priorities to Cochrane to aid in </w:t>
      </w:r>
      <w:r w:rsidR="00D53CCD">
        <w:rPr>
          <w:rFonts w:ascii="Source Sans Pro" w:hAnsi="Source Sans Pro" w:eastAsia="Source Sans Pro" w:cs="Source Sans Pro"/>
        </w:rPr>
        <w:t>organizational</w:t>
      </w:r>
      <w:r>
        <w:rPr>
          <w:rFonts w:ascii="Source Sans Pro" w:hAnsi="Source Sans Pro" w:eastAsia="Source Sans Pro" w:cs="Source Sans Pro"/>
        </w:rPr>
        <w:t xml:space="preserve"> </w:t>
      </w:r>
      <w:r w:rsidR="009D170E">
        <w:rPr>
          <w:rFonts w:ascii="Source Sans Pro" w:hAnsi="Source Sans Pro" w:eastAsia="Source Sans Pro" w:cs="Source Sans Pro"/>
        </w:rPr>
        <w:t>prioritization</w:t>
      </w:r>
      <w:r>
        <w:rPr>
          <w:rFonts w:ascii="Source Sans Pro" w:hAnsi="Source Sans Pro" w:eastAsia="Source Sans Pro" w:cs="Source Sans Pro"/>
          <w:color w:val="000000"/>
        </w:rPr>
        <w:t>)</w:t>
      </w:r>
    </w:p>
    <w:p w:rsidR="004452FD" w:rsidRDefault="009251E4" w14:paraId="111844B0" w14:textId="77777777">
      <w:pPr>
        <w:numPr>
          <w:ilvl w:val="0"/>
          <w:numId w:val="1"/>
        </w:numPr>
        <w:pBdr>
          <w:top w:val="nil"/>
          <w:left w:val="nil"/>
          <w:bottom w:val="nil"/>
          <w:right w:val="nil"/>
          <w:between w:val="nil"/>
        </w:pBdr>
        <w:ind w:right="5160"/>
        <w:rPr>
          <w:rFonts w:ascii="Source Sans Pro" w:hAnsi="Source Sans Pro" w:eastAsia="Source Sans Pro" w:cs="Source Sans Pro"/>
          <w:color w:val="000000"/>
        </w:rPr>
      </w:pPr>
      <w:r>
        <w:rPr>
          <w:rFonts w:ascii="Source Sans Pro" w:hAnsi="Source Sans Pro" w:eastAsia="Source Sans Pro" w:cs="Source Sans Pro"/>
          <w:color w:val="000000"/>
        </w:rPr>
        <w:t>Evidence production (Cochrane and other systematic reviews and meta-analyses</w:t>
      </w:r>
    </w:p>
    <w:p w:rsidR="004452FD" w:rsidRDefault="009251E4" w14:paraId="6B0FD772" w14:textId="77777777">
      <w:pPr>
        <w:numPr>
          <w:ilvl w:val="0"/>
          <w:numId w:val="1"/>
        </w:numPr>
        <w:pBdr>
          <w:top w:val="nil"/>
          <w:left w:val="nil"/>
          <w:bottom w:val="nil"/>
          <w:right w:val="nil"/>
          <w:between w:val="nil"/>
        </w:pBdr>
        <w:ind w:right="5160"/>
        <w:rPr>
          <w:rFonts w:ascii="Source Sans Pro" w:hAnsi="Source Sans Pro" w:eastAsia="Source Sans Pro" w:cs="Source Sans Pro"/>
        </w:rPr>
      </w:pPr>
      <w:r>
        <w:rPr>
          <w:rFonts w:ascii="Source Sans Pro" w:hAnsi="Source Sans Pro" w:eastAsia="Source Sans Pro" w:cs="Source Sans Pro"/>
        </w:rPr>
        <w:t xml:space="preserve">Dissemination / Knowledge Translation of Cochrane evidence </w:t>
      </w:r>
    </w:p>
    <w:p w:rsidR="004452FD" w:rsidRDefault="009251E4" w14:paraId="59C92381" w14:textId="77777777">
      <w:pPr>
        <w:numPr>
          <w:ilvl w:val="0"/>
          <w:numId w:val="1"/>
        </w:numPr>
        <w:pBdr>
          <w:top w:val="nil"/>
          <w:left w:val="nil"/>
          <w:bottom w:val="nil"/>
          <w:right w:val="nil"/>
          <w:between w:val="nil"/>
        </w:pBdr>
        <w:ind w:right="5160"/>
        <w:rPr>
          <w:rFonts w:ascii="Source Sans Pro" w:hAnsi="Source Sans Pro" w:eastAsia="Source Sans Pro" w:cs="Source Sans Pro"/>
        </w:rPr>
      </w:pPr>
      <w:r>
        <w:rPr>
          <w:rFonts w:ascii="Source Sans Pro" w:hAnsi="Source Sans Pro" w:eastAsia="Source Sans Pro" w:cs="Source Sans Pro"/>
        </w:rPr>
        <w:t>Cochrane-Wikipedia Project</w:t>
      </w:r>
    </w:p>
    <w:p w:rsidR="004452FD" w:rsidRDefault="009251E4" w14:paraId="1463E5B5" w14:textId="77777777">
      <w:pPr>
        <w:numPr>
          <w:ilvl w:val="0"/>
          <w:numId w:val="1"/>
        </w:numPr>
        <w:pBdr>
          <w:top w:val="nil"/>
          <w:left w:val="nil"/>
          <w:bottom w:val="nil"/>
          <w:right w:val="nil"/>
          <w:between w:val="nil"/>
        </w:pBdr>
        <w:ind w:right="5160"/>
        <w:rPr>
          <w:rFonts w:ascii="Source Sans Pro" w:hAnsi="Source Sans Pro" w:eastAsia="Source Sans Pro" w:cs="Source Sans Pro"/>
        </w:rPr>
      </w:pPr>
      <w:r>
        <w:rPr>
          <w:rFonts w:ascii="Source Sans Pro" w:hAnsi="Source Sans Pro" w:eastAsia="Source Sans Pro" w:cs="Source Sans Pro"/>
        </w:rPr>
        <w:t>Partnership development</w:t>
      </w:r>
    </w:p>
    <w:p w:rsidR="005F0CC2" w:rsidRDefault="005F0CC2" w14:paraId="19041E2A" w14:textId="3DA14A84">
      <w:pPr>
        <w:numPr>
          <w:ilvl w:val="0"/>
          <w:numId w:val="1"/>
        </w:numPr>
        <w:pBdr>
          <w:top w:val="nil"/>
          <w:left w:val="nil"/>
          <w:bottom w:val="nil"/>
          <w:right w:val="nil"/>
          <w:between w:val="nil"/>
        </w:pBdr>
        <w:ind w:right="5160"/>
        <w:rPr>
          <w:rFonts w:ascii="Source Sans Pro" w:hAnsi="Source Sans Pro" w:eastAsia="Source Sans Pro" w:cs="Source Sans Pro"/>
        </w:rPr>
      </w:pPr>
      <w:r>
        <w:rPr>
          <w:rFonts w:ascii="Source Sans Pro" w:hAnsi="Source Sans Pro" w:eastAsia="Source Sans Pro" w:cs="Source Sans Pro"/>
        </w:rPr>
        <w:t>Consumer / Patient Involvement</w:t>
      </w:r>
    </w:p>
    <w:p w:rsidR="004452FD" w:rsidRDefault="009251E4" w14:paraId="576FFC10" w14:textId="77777777">
      <w:pPr>
        <w:numPr>
          <w:ilvl w:val="0"/>
          <w:numId w:val="1"/>
        </w:numPr>
        <w:pBdr>
          <w:top w:val="nil"/>
          <w:left w:val="nil"/>
          <w:bottom w:val="nil"/>
          <w:right w:val="nil"/>
          <w:between w:val="nil"/>
        </w:pBdr>
        <w:ind w:right="5160"/>
        <w:rPr>
          <w:rFonts w:ascii="Source Sans Pro" w:hAnsi="Source Sans Pro" w:eastAsia="Source Sans Pro" w:cs="Source Sans Pro"/>
        </w:rPr>
      </w:pPr>
      <w:r>
        <w:rPr>
          <w:rFonts w:ascii="Source Sans Pro" w:hAnsi="Source Sans Pro" w:eastAsia="Source Sans Pro" w:cs="Source Sans Pro"/>
        </w:rPr>
        <w:t>Contributions to the use of Cochrane evidence in healthcare guidelines</w:t>
      </w:r>
    </w:p>
    <w:p w:rsidR="004452FD" w:rsidRDefault="009251E4" w14:paraId="7E25CB33" w14:textId="77777777">
      <w:pPr>
        <w:numPr>
          <w:ilvl w:val="0"/>
          <w:numId w:val="1"/>
        </w:numPr>
        <w:pBdr>
          <w:top w:val="nil"/>
          <w:left w:val="nil"/>
          <w:bottom w:val="nil"/>
          <w:right w:val="nil"/>
          <w:between w:val="nil"/>
        </w:pBdr>
        <w:ind w:right="5160"/>
        <w:rPr>
          <w:rFonts w:ascii="Source Sans Pro" w:hAnsi="Source Sans Pro" w:eastAsia="Source Sans Pro" w:cs="Source Sans Pro"/>
        </w:rPr>
      </w:pPr>
      <w:r>
        <w:rPr>
          <w:rFonts w:ascii="Source Sans Pro" w:hAnsi="Source Sans Pro" w:eastAsia="Source Sans Pro" w:cs="Source Sans Pro"/>
        </w:rPr>
        <w:t>Contributions to funding (grant writing, resource allocation, etc)</w:t>
      </w:r>
    </w:p>
    <w:p w:rsidR="004452FD" w:rsidRDefault="009251E4" w14:paraId="0AF1581F" w14:textId="77777777">
      <w:pPr>
        <w:numPr>
          <w:ilvl w:val="0"/>
          <w:numId w:val="1"/>
        </w:numPr>
        <w:pBdr>
          <w:top w:val="nil"/>
          <w:left w:val="nil"/>
          <w:bottom w:val="nil"/>
          <w:right w:val="nil"/>
          <w:between w:val="nil"/>
        </w:pBdr>
        <w:ind w:right="3210"/>
        <w:rPr>
          <w:rFonts w:ascii="Source Sans Pro" w:hAnsi="Source Sans Pro" w:eastAsia="Source Sans Pro" w:cs="Source Sans Pro"/>
        </w:rPr>
      </w:pPr>
      <w:r>
        <w:rPr>
          <w:rFonts w:ascii="Source Sans Pro" w:hAnsi="Source Sans Pro" w:eastAsia="Source Sans Pro" w:cs="Source Sans Pro"/>
        </w:rPr>
        <w:t>Cochrane Colloquium committees including abstract &amp; workshop submission reviews, poster scoring, etc.</w:t>
      </w:r>
    </w:p>
    <w:p w:rsidR="004452FD" w:rsidRDefault="009251E4" w14:paraId="67CE42A6" w14:textId="5BEB6639">
      <w:pPr>
        <w:numPr>
          <w:ilvl w:val="0"/>
          <w:numId w:val="1"/>
        </w:numPr>
        <w:pBdr>
          <w:top w:val="nil"/>
          <w:left w:val="nil"/>
          <w:bottom w:val="nil"/>
          <w:right w:val="nil"/>
          <w:between w:val="nil"/>
        </w:pBdr>
        <w:ind w:right="1680"/>
        <w:rPr>
          <w:rFonts w:ascii="Source Sans Pro" w:hAnsi="Source Sans Pro" w:eastAsia="Source Sans Pro" w:cs="Source Sans Pro"/>
        </w:rPr>
      </w:pPr>
      <w:r>
        <w:rPr>
          <w:rFonts w:ascii="Source Sans Pro" w:hAnsi="Source Sans Pro" w:eastAsia="Source Sans Pro" w:cs="Source Sans Pro"/>
        </w:rPr>
        <w:t>Participation in Cochrane Networks (trainers, methods) and Workgroups (</w:t>
      </w:r>
      <w:r w:rsidR="00D53CCD">
        <w:rPr>
          <w:rFonts w:ascii="Source Sans Pro" w:hAnsi="Source Sans Pro" w:eastAsia="Source Sans Pro" w:cs="Source Sans Pro"/>
        </w:rPr>
        <w:t>climate health</w:t>
      </w:r>
      <w:r>
        <w:rPr>
          <w:rFonts w:ascii="Source Sans Pro" w:hAnsi="Source Sans Pro" w:eastAsia="Source Sans Pro" w:cs="Source Sans Pro"/>
        </w:rPr>
        <w:t>, equity)</w:t>
      </w:r>
    </w:p>
    <w:p w:rsidR="004452FD" w:rsidRDefault="009251E4" w14:paraId="6EDFCCA5" w14:textId="77777777">
      <w:pPr>
        <w:numPr>
          <w:ilvl w:val="0"/>
          <w:numId w:val="1"/>
        </w:numPr>
        <w:pBdr>
          <w:top w:val="nil"/>
          <w:left w:val="nil"/>
          <w:bottom w:val="nil"/>
          <w:right w:val="nil"/>
          <w:between w:val="nil"/>
        </w:pBdr>
        <w:ind w:right="1680"/>
        <w:rPr>
          <w:rFonts w:ascii="Source Sans Pro" w:hAnsi="Source Sans Pro" w:eastAsia="Source Sans Pro" w:cs="Source Sans Pro"/>
        </w:rPr>
      </w:pPr>
      <w:r>
        <w:rPr>
          <w:rFonts w:ascii="Source Sans Pro" w:hAnsi="Source Sans Pro" w:eastAsia="Source Sans Pro" w:cs="Source Sans Pro"/>
        </w:rPr>
        <w:t xml:space="preserve">Participation in Cochrane Mentorship programs </w:t>
      </w:r>
    </w:p>
    <w:p w:rsidR="004452FD" w:rsidRDefault="009251E4" w14:paraId="1ABAB6D4" w14:textId="4B8BEC40">
      <w:pPr>
        <w:numPr>
          <w:ilvl w:val="0"/>
          <w:numId w:val="1"/>
        </w:numPr>
        <w:pBdr>
          <w:top w:val="nil"/>
          <w:left w:val="nil"/>
          <w:bottom w:val="nil"/>
          <w:right w:val="nil"/>
          <w:between w:val="nil"/>
        </w:pBdr>
        <w:ind w:right="1680"/>
        <w:rPr>
          <w:rFonts w:ascii="Source Sans Pro" w:hAnsi="Source Sans Pro" w:eastAsia="Source Sans Pro" w:cs="Source Sans Pro"/>
        </w:rPr>
      </w:pPr>
      <w:r>
        <w:rPr>
          <w:rFonts w:ascii="Source Sans Pro" w:hAnsi="Source Sans Pro" w:eastAsia="Source Sans Pro" w:cs="Source Sans Pro"/>
        </w:rPr>
        <w:t xml:space="preserve">Attendance and/or engagement in Cochrane Colloquium, which is held </w:t>
      </w:r>
      <w:r w:rsidR="009D170E">
        <w:rPr>
          <w:rFonts w:ascii="Source Sans Pro" w:hAnsi="Source Sans Pro" w:eastAsia="Source Sans Pro" w:cs="Source Sans Pro"/>
        </w:rPr>
        <w:t xml:space="preserve">as </w:t>
      </w:r>
      <w:r>
        <w:rPr>
          <w:rFonts w:ascii="Source Sans Pro" w:hAnsi="Source Sans Pro" w:eastAsia="Source Sans Pro" w:cs="Source Sans Pro"/>
        </w:rPr>
        <w:t>the annual Face-to-Face Geographic Group meeting</w:t>
      </w:r>
    </w:p>
    <w:p w:rsidR="004452FD" w:rsidRDefault="009251E4" w14:paraId="08049140" w14:textId="77777777">
      <w:pPr>
        <w:numPr>
          <w:ilvl w:val="0"/>
          <w:numId w:val="1"/>
        </w:numPr>
        <w:pBdr>
          <w:top w:val="nil"/>
          <w:left w:val="nil"/>
          <w:bottom w:val="nil"/>
          <w:right w:val="nil"/>
          <w:between w:val="nil"/>
        </w:pBdr>
        <w:ind w:right="1680"/>
        <w:rPr>
          <w:rFonts w:ascii="Source Sans Pro" w:hAnsi="Source Sans Pro" w:eastAsia="Source Sans Pro" w:cs="Source Sans Pro"/>
        </w:rPr>
      </w:pPr>
      <w:r>
        <w:rPr>
          <w:rFonts w:ascii="Source Sans Pro" w:hAnsi="Source Sans Pro" w:eastAsia="Source Sans Pro" w:cs="Source Sans Pro"/>
        </w:rPr>
        <w:t>Participation in regional geographic group events and meetings</w:t>
      </w:r>
    </w:p>
    <w:tbl>
      <w:tblPr>
        <w:tblStyle w:val="a5"/>
        <w:tblW w:w="14070"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12330"/>
        <w:gridCol w:w="1740"/>
      </w:tblGrid>
      <w:tr w:rsidR="004452FD" w14:paraId="23CD8434" w14:textId="77777777">
        <w:trPr>
          <w:trHeight w:val="210"/>
        </w:trPr>
        <w:tc>
          <w:tcPr>
            <w:tcW w:w="12330" w:type="dxa"/>
            <w:tcBorders>
              <w:top w:val="single" w:color="FFFF00" w:sz="4" w:space="0"/>
              <w:left w:val="nil"/>
              <w:bottom w:val="single" w:color="FFFF00" w:sz="4" w:space="0"/>
              <w:right w:val="nil"/>
            </w:tcBorders>
          </w:tcPr>
          <w:p w:rsidR="004452FD" w:rsidRDefault="00970F53" w14:paraId="1ED2ADDF" w14:textId="5C982F6C">
            <w:pP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1</w:t>
            </w:r>
            <w:r w:rsidR="00947B66">
              <w:rPr>
                <w:rFonts w:ascii="Source Sans Pro" w:hAnsi="Source Sans Pro" w:eastAsia="Source Sans Pro" w:cs="Source Sans Pro"/>
                <w:color w:val="002D64"/>
                <w:sz w:val="21"/>
                <w:szCs w:val="21"/>
              </w:rPr>
              <w:t>8</w:t>
            </w:r>
            <w:r w:rsidR="009251E4">
              <w:rPr>
                <w:rFonts w:ascii="Source Sans Pro" w:hAnsi="Source Sans Pro" w:eastAsia="Source Sans Pro" w:cs="Source Sans Pro"/>
                <w:color w:val="002D64"/>
                <w:sz w:val="21"/>
                <w:szCs w:val="21"/>
              </w:rPr>
              <w:t xml:space="preserve">. </w:t>
            </w:r>
            <w:r w:rsidRPr="00970F53" w:rsidR="00F8177F">
              <w:rPr>
                <w:rFonts w:ascii="Source Sans Pro" w:hAnsi="Source Sans Pro" w:eastAsia="Source Sans Pro" w:cs="Source Sans Pro"/>
                <w:color w:val="002D64"/>
                <w:sz w:val="21"/>
                <w:szCs w:val="21"/>
              </w:rPr>
              <w:t>In sections</w:t>
            </w:r>
            <w:r>
              <w:rPr>
                <w:rFonts w:ascii="Source Sans Pro" w:hAnsi="Source Sans Pro" w:eastAsia="Source Sans Pro" w:cs="Source Sans Pro"/>
                <w:color w:val="002D64"/>
                <w:sz w:val="21"/>
                <w:szCs w:val="21"/>
              </w:rPr>
              <w:t xml:space="preserve"> 1</w:t>
            </w:r>
            <w:r w:rsidR="00947B66">
              <w:rPr>
                <w:rFonts w:ascii="Source Sans Pro" w:hAnsi="Source Sans Pro" w:eastAsia="Source Sans Pro" w:cs="Source Sans Pro"/>
                <w:color w:val="002D64"/>
                <w:sz w:val="21"/>
                <w:szCs w:val="21"/>
              </w:rPr>
              <w:t>8</w:t>
            </w:r>
            <w:r>
              <w:rPr>
                <w:rFonts w:ascii="Source Sans Pro" w:hAnsi="Source Sans Pro" w:eastAsia="Source Sans Pro" w:cs="Source Sans Pro"/>
                <w:color w:val="002D64"/>
                <w:sz w:val="21"/>
                <w:szCs w:val="21"/>
              </w:rPr>
              <w:t>a- 1</w:t>
            </w:r>
            <w:r w:rsidR="00947B66">
              <w:rPr>
                <w:rFonts w:ascii="Source Sans Pro" w:hAnsi="Source Sans Pro" w:eastAsia="Source Sans Pro" w:cs="Source Sans Pro"/>
                <w:color w:val="002D64"/>
                <w:sz w:val="21"/>
                <w:szCs w:val="21"/>
              </w:rPr>
              <w:t>8</w:t>
            </w:r>
            <w:r>
              <w:rPr>
                <w:rFonts w:ascii="Source Sans Pro" w:hAnsi="Source Sans Pro" w:eastAsia="Source Sans Pro" w:cs="Source Sans Pro"/>
                <w:color w:val="002D64"/>
                <w:sz w:val="21"/>
                <w:szCs w:val="21"/>
              </w:rPr>
              <w:t>c, p</w:t>
            </w:r>
            <w:r w:rsidRPr="00970F53" w:rsidR="009251E4">
              <w:rPr>
                <w:rFonts w:ascii="Source Sans Pro" w:hAnsi="Source Sans Pro" w:eastAsia="Source Sans Pro" w:cs="Source Sans Pro"/>
                <w:color w:val="002D64"/>
                <w:sz w:val="21"/>
                <w:szCs w:val="21"/>
              </w:rPr>
              <w:t>rovide</w:t>
            </w:r>
            <w:r w:rsidR="009251E4">
              <w:rPr>
                <w:rFonts w:ascii="Source Sans Pro" w:hAnsi="Source Sans Pro" w:eastAsia="Source Sans Pro" w:cs="Source Sans Pro"/>
                <w:color w:val="002D64"/>
                <w:sz w:val="21"/>
                <w:szCs w:val="21"/>
              </w:rPr>
              <w:t xml:space="preserve"> details and justification</w:t>
            </w:r>
            <w:r w:rsidR="00F8177F">
              <w:rPr>
                <w:rFonts w:ascii="Source Sans Pro" w:hAnsi="Source Sans Pro" w:eastAsia="Source Sans Pro" w:cs="Source Sans Pro"/>
                <w:color w:val="002D64"/>
                <w:sz w:val="21"/>
                <w:szCs w:val="21"/>
              </w:rPr>
              <w:t xml:space="preserve"> on</w:t>
            </w:r>
            <w:r w:rsidR="009251E4">
              <w:rPr>
                <w:rFonts w:ascii="Source Sans Pro" w:hAnsi="Source Sans Pro" w:eastAsia="Source Sans Pro" w:cs="Source Sans Pro"/>
                <w:color w:val="002D64"/>
                <w:sz w:val="21"/>
                <w:szCs w:val="21"/>
              </w:rPr>
              <w:t xml:space="preserve"> how the group will fill local/country needs, the current state of EBM &amp; evidence-use, </w:t>
            </w:r>
            <w:r w:rsidR="00F8177F">
              <w:rPr>
                <w:rFonts w:ascii="Source Sans Pro" w:hAnsi="Source Sans Pro" w:eastAsia="Source Sans Pro" w:cs="Source Sans Pro"/>
                <w:color w:val="002D64"/>
                <w:sz w:val="21"/>
                <w:szCs w:val="21"/>
              </w:rPr>
              <w:t xml:space="preserve">and </w:t>
            </w:r>
            <w:r w:rsidR="009251E4">
              <w:rPr>
                <w:rFonts w:ascii="Source Sans Pro" w:hAnsi="Source Sans Pro" w:eastAsia="Source Sans Pro" w:cs="Source Sans Pro"/>
                <w:color w:val="002D64"/>
                <w:sz w:val="21"/>
                <w:szCs w:val="21"/>
              </w:rPr>
              <w:t>governance</w:t>
            </w:r>
          </w:p>
        </w:tc>
        <w:tc>
          <w:tcPr>
            <w:tcW w:w="1740" w:type="dxa"/>
            <w:tcBorders>
              <w:top w:val="single" w:color="FFFF00" w:sz="4" w:space="0"/>
              <w:left w:val="nil"/>
              <w:bottom w:val="single" w:color="FFFF00" w:sz="4" w:space="0"/>
              <w:right w:val="nil"/>
            </w:tcBorders>
          </w:tcPr>
          <w:p w:rsidR="004452FD" w:rsidRDefault="004452FD" w14:paraId="1364F9BD" w14:textId="77777777">
            <w:pPr>
              <w:spacing w:line="280" w:lineRule="auto"/>
              <w:rPr>
                <w:rFonts w:ascii="Source Sans Pro" w:hAnsi="Source Sans Pro" w:eastAsia="Source Sans Pro" w:cs="Source Sans Pro"/>
                <w:color w:val="002D64"/>
                <w:sz w:val="21"/>
                <w:szCs w:val="21"/>
              </w:rPr>
            </w:pPr>
          </w:p>
        </w:tc>
      </w:tr>
    </w:tbl>
    <w:tbl>
      <w:tblPr>
        <w:tblStyle w:val="a6"/>
        <w:tblW w:w="14068"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2189"/>
        <w:gridCol w:w="1305"/>
        <w:gridCol w:w="3750"/>
        <w:gridCol w:w="4326"/>
        <w:gridCol w:w="2498"/>
      </w:tblGrid>
      <w:tr w:rsidR="00F8177F" w:rsidTr="00F8177F" w14:paraId="3ABBDC03" w14:textId="77777777">
        <w:trPr>
          <w:trHeight w:val="300"/>
        </w:trPr>
        <w:tc>
          <w:tcPr>
            <w:tcW w:w="2189" w:type="dxa"/>
            <w:tcBorders>
              <w:top w:val="single" w:color="FFFF00" w:sz="4" w:space="0"/>
              <w:left w:val="nil"/>
              <w:bottom w:val="single" w:color="FFFF00" w:sz="4" w:space="0"/>
              <w:right w:val="nil"/>
            </w:tcBorders>
          </w:tcPr>
          <w:p w:rsidR="00F8177F" w:rsidP="00F8177F" w:rsidRDefault="00970F53" w14:paraId="3D9D400C" w14:textId="628F542C">
            <w:pPr>
              <w:spacing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color w:val="002D64"/>
                <w:sz w:val="21"/>
                <w:szCs w:val="21"/>
              </w:rPr>
              <w:t>1</w:t>
            </w:r>
            <w:r w:rsidR="00947B66">
              <w:rPr>
                <w:rFonts w:ascii="Source Sans Pro" w:hAnsi="Source Sans Pro" w:eastAsia="Source Sans Pro" w:cs="Source Sans Pro"/>
                <w:color w:val="002D64"/>
                <w:sz w:val="21"/>
                <w:szCs w:val="21"/>
              </w:rPr>
              <w:t>8</w:t>
            </w:r>
            <w:r>
              <w:rPr>
                <w:rFonts w:ascii="Source Sans Pro" w:hAnsi="Source Sans Pro" w:eastAsia="Source Sans Pro" w:cs="Source Sans Pro"/>
                <w:color w:val="002D64"/>
                <w:sz w:val="21"/>
                <w:szCs w:val="21"/>
              </w:rPr>
              <w:t>a</w:t>
            </w:r>
            <w:r w:rsidR="00F8177F">
              <w:rPr>
                <w:rFonts w:ascii="Source Sans Pro" w:hAnsi="Source Sans Pro" w:eastAsia="Source Sans Pro" w:cs="Source Sans Pro"/>
                <w:color w:val="002D64"/>
                <w:sz w:val="21"/>
                <w:szCs w:val="21"/>
              </w:rPr>
              <w:t>. Benefits of Cochrane Presence</w:t>
            </w:r>
          </w:p>
        </w:tc>
        <w:tc>
          <w:tcPr>
            <w:tcW w:w="1305" w:type="dxa"/>
            <w:tcBorders>
              <w:top w:val="single" w:color="FFFF00" w:sz="4" w:space="0"/>
              <w:left w:val="nil"/>
              <w:bottom w:val="single" w:color="FFFF00" w:sz="4" w:space="0"/>
              <w:right w:val="nil"/>
            </w:tcBorders>
            <w:shd w:val="clear" w:color="auto" w:fill="D9D9D9"/>
          </w:tcPr>
          <w:p w:rsidR="00F8177F" w:rsidP="00F8177F" w:rsidRDefault="00F8177F" w14:paraId="54AEEBD1" w14:textId="2D8733A1">
            <w:pPr>
              <w:spacing w:after="100"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D64"/>
                <w:sz w:val="21"/>
                <w:szCs w:val="21"/>
              </w:rPr>
              <w:t>Brief rationale</w:t>
            </w:r>
          </w:p>
        </w:tc>
        <w:tc>
          <w:tcPr>
            <w:tcW w:w="3750" w:type="dxa"/>
            <w:tcBorders>
              <w:top w:val="single" w:color="FFFF00" w:sz="4" w:space="0"/>
              <w:left w:val="nil"/>
              <w:bottom w:val="single" w:color="FFFF00" w:sz="4" w:space="0"/>
              <w:right w:val="nil"/>
            </w:tcBorders>
            <w:shd w:val="clear" w:color="auto" w:fill="D9D9D9"/>
          </w:tcPr>
          <w:p w:rsidR="00F8177F" w:rsidP="00F8177F" w:rsidRDefault="00F8177F" w14:paraId="55999A80" w14:textId="0EC0643B">
            <w:pPr>
              <w:spacing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D64"/>
                <w:sz w:val="21"/>
                <w:szCs w:val="21"/>
              </w:rPr>
              <w:t>The Local Environment</w:t>
            </w:r>
          </w:p>
        </w:tc>
        <w:tc>
          <w:tcPr>
            <w:tcW w:w="4326" w:type="dxa"/>
            <w:tcBorders>
              <w:top w:val="single" w:color="FFFF00" w:sz="4" w:space="0"/>
              <w:left w:val="nil"/>
              <w:bottom w:val="single" w:color="FFFF00" w:sz="4" w:space="0"/>
              <w:right w:val="nil"/>
            </w:tcBorders>
            <w:shd w:val="clear" w:color="auto" w:fill="D9D9D9"/>
          </w:tcPr>
          <w:p w:rsidR="00F8177F" w:rsidP="00F8177F" w:rsidRDefault="00F8177F" w14:paraId="00C8F7B9" w14:textId="5E0E3193">
            <w:pPr>
              <w:spacing w:after="100"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D64"/>
                <w:sz w:val="21"/>
                <w:szCs w:val="21"/>
              </w:rPr>
              <w:t>Use of Evidence in Decision-Making</w:t>
            </w:r>
          </w:p>
        </w:tc>
        <w:tc>
          <w:tcPr>
            <w:tcW w:w="2498" w:type="dxa"/>
            <w:tcBorders>
              <w:top w:val="single" w:color="FFFF00" w:sz="4" w:space="0"/>
              <w:left w:val="nil"/>
              <w:bottom w:val="single" w:color="FFFF00" w:sz="4" w:space="0"/>
            </w:tcBorders>
            <w:shd w:val="clear" w:color="auto" w:fill="D9D9D9"/>
          </w:tcPr>
          <w:p w:rsidR="00F8177F" w:rsidP="00F8177F" w:rsidRDefault="00F8177F" w14:paraId="38D411CE" w14:textId="0A4AA63A">
            <w:pPr>
              <w:spacing w:after="100"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C64"/>
                <w:sz w:val="21"/>
                <w:szCs w:val="21"/>
              </w:rPr>
              <w:t>Gaps and Improvements</w:t>
            </w:r>
          </w:p>
        </w:tc>
      </w:tr>
      <w:tr w:rsidR="00F8177F" w:rsidTr="00F8177F" w14:paraId="01560EC6" w14:textId="77777777">
        <w:trPr>
          <w:trHeight w:val="300"/>
        </w:trPr>
        <w:tc>
          <w:tcPr>
            <w:tcW w:w="2189" w:type="dxa"/>
            <w:tcBorders>
              <w:top w:val="single" w:color="FFFF00" w:sz="4" w:space="0"/>
              <w:left w:val="nil"/>
              <w:bottom w:val="single" w:color="FFFF00" w:sz="4" w:space="0"/>
              <w:right w:val="nil"/>
            </w:tcBorders>
          </w:tcPr>
          <w:p w:rsidR="00F8177F" w:rsidP="00F8177F" w:rsidRDefault="00F8177F" w14:paraId="53F42BAA" w14:textId="77777777">
            <w:pPr>
              <w:spacing w:line="280" w:lineRule="auto"/>
              <w:rPr>
                <w:rFonts w:ascii="Source Sans Pro" w:hAnsi="Source Sans Pro" w:eastAsia="Source Sans Pro" w:cs="Source Sans Pro"/>
                <w:color w:val="002D64"/>
                <w:sz w:val="21"/>
                <w:szCs w:val="21"/>
              </w:rPr>
            </w:pPr>
          </w:p>
        </w:tc>
        <w:tc>
          <w:tcPr>
            <w:tcW w:w="1305" w:type="dxa"/>
            <w:tcBorders>
              <w:top w:val="single" w:color="FFFF00" w:sz="4" w:space="0"/>
              <w:left w:val="nil"/>
              <w:bottom w:val="single" w:color="FFFF00" w:sz="4" w:space="0"/>
              <w:right w:val="nil"/>
            </w:tcBorders>
            <w:shd w:val="clear" w:color="auto" w:fill="D9D9D9"/>
          </w:tcPr>
          <w:p w:rsidR="00F8177F" w:rsidP="00F8177F" w:rsidRDefault="00F8177F" w14:paraId="593C0B06" w14:textId="6CD7C460">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(Why a Cochrane group is necessary)</w:t>
            </w:r>
          </w:p>
        </w:tc>
        <w:tc>
          <w:tcPr>
            <w:tcW w:w="3750" w:type="dxa"/>
            <w:tcBorders>
              <w:top w:val="single" w:color="FFFF00" w:sz="4" w:space="0"/>
              <w:left w:val="nil"/>
              <w:bottom w:val="single" w:color="FFFF00" w:sz="4" w:space="0"/>
              <w:right w:val="nil"/>
            </w:tcBorders>
            <w:shd w:val="clear" w:color="auto" w:fill="D9D9D9"/>
          </w:tcPr>
          <w:p w:rsidR="00F8177F" w:rsidP="00F8177F" w:rsidRDefault="00F8177F" w14:paraId="6F7FBF17" w14:textId="01EB8AC7">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(i.e. health, policy, academia, research, access, etc.)</w:t>
            </w:r>
          </w:p>
        </w:tc>
        <w:tc>
          <w:tcPr>
            <w:tcW w:w="4326" w:type="dxa"/>
            <w:tcBorders>
              <w:top w:val="single" w:color="FFFF00" w:sz="4" w:space="0"/>
              <w:left w:val="nil"/>
              <w:bottom w:val="single" w:color="FFFF00" w:sz="4" w:space="0"/>
              <w:right w:val="nil"/>
            </w:tcBorders>
            <w:shd w:val="clear" w:color="auto" w:fill="D9D9D9"/>
          </w:tcPr>
          <w:p w:rsidR="00F8177F" w:rsidP="00F8177F" w:rsidRDefault="00F8177F" w14:paraId="12D2D45D" w14:textId="264BA0D2">
            <w:pPr>
              <w:spacing w:line="280" w:lineRule="auto"/>
              <w:rPr>
                <w:rFonts w:ascii="Source Sans Pro" w:hAnsi="Source Sans Pro" w:eastAsia="Source Sans Pro" w:cs="Source Sans Pro"/>
                <w:color w:val="002D64"/>
                <w:sz w:val="21"/>
                <w:szCs w:val="21"/>
              </w:rPr>
            </w:pPr>
            <w:r w:rsidRPr="005D2CD7">
              <w:rPr>
                <w:rFonts w:ascii="Source Sans Pro" w:hAnsi="Source Sans Pro" w:eastAsia="Source Sans Pro" w:cs="Source Sans Pro"/>
                <w:color w:val="002D64"/>
                <w:sz w:val="21"/>
                <w:szCs w:val="21"/>
              </w:rPr>
              <w:t>(Description of the state of evidence use)</w:t>
            </w:r>
          </w:p>
        </w:tc>
        <w:tc>
          <w:tcPr>
            <w:tcW w:w="2498" w:type="dxa"/>
            <w:tcBorders>
              <w:top w:val="single" w:color="FFFF00" w:sz="4" w:space="0"/>
              <w:left w:val="nil"/>
              <w:bottom w:val="single" w:color="FFFF00" w:sz="4" w:space="0"/>
            </w:tcBorders>
            <w:shd w:val="clear" w:color="auto" w:fill="D9D9D9"/>
          </w:tcPr>
          <w:p w:rsidR="00F8177F" w:rsidP="00F8177F" w:rsidRDefault="00F8177F" w14:paraId="3D29A2C4" w14:textId="516E54F9">
            <w:pPr>
              <w:spacing w:line="280" w:lineRule="auto"/>
              <w:rPr>
                <w:rFonts w:ascii="Source Sans Pro" w:hAnsi="Source Sans Pro" w:eastAsia="Source Sans Pro" w:cs="Source Sans Pro"/>
                <w:color w:val="002C64"/>
                <w:sz w:val="21"/>
                <w:szCs w:val="21"/>
              </w:rPr>
            </w:pPr>
            <w:r w:rsidRPr="005D2CD7">
              <w:rPr>
                <w:rFonts w:ascii="Source Sans Pro" w:hAnsi="Source Sans Pro" w:eastAsia="Source Sans Pro" w:cs="Source Sans Pro"/>
                <w:color w:val="002D64"/>
                <w:sz w:val="21"/>
                <w:szCs w:val="21"/>
              </w:rPr>
              <w:t>(Highlighting gaps in the evidence system)</w:t>
            </w:r>
          </w:p>
        </w:tc>
      </w:tr>
    </w:tbl>
    <w:p w:rsidR="004452FD" w:rsidRDefault="004452FD" w14:paraId="5D81860A" w14:textId="77777777">
      <w:pPr>
        <w:pBdr>
          <w:top w:val="nil"/>
          <w:left w:val="nil"/>
          <w:bottom w:val="nil"/>
          <w:right w:val="nil"/>
          <w:between w:val="nil"/>
        </w:pBdr>
        <w:spacing w:line="420" w:lineRule="auto"/>
        <w:ind w:right="5160"/>
      </w:pPr>
    </w:p>
    <w:tbl>
      <w:tblPr>
        <w:tblStyle w:val="a7"/>
        <w:tblW w:w="14055"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2190"/>
        <w:gridCol w:w="3525"/>
        <w:gridCol w:w="4635"/>
        <w:gridCol w:w="3705"/>
      </w:tblGrid>
      <w:tr w:rsidR="004452FD" w14:paraId="10A37995" w14:textId="77777777">
        <w:trPr>
          <w:trHeight w:val="300"/>
        </w:trPr>
        <w:tc>
          <w:tcPr>
            <w:tcW w:w="2190" w:type="dxa"/>
            <w:tcBorders>
              <w:top w:val="single" w:color="FFFF00" w:sz="4" w:space="0"/>
              <w:left w:val="nil"/>
              <w:bottom w:val="single" w:color="FFFF00" w:sz="4" w:space="0"/>
              <w:right w:val="nil"/>
            </w:tcBorders>
          </w:tcPr>
          <w:p w:rsidR="004452FD" w:rsidRDefault="00970F53" w14:paraId="55D20DCB" w14:textId="34E2A211">
            <w:pPr>
              <w:spacing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color w:val="002D64"/>
                <w:sz w:val="21"/>
                <w:szCs w:val="21"/>
              </w:rPr>
              <w:t>1</w:t>
            </w:r>
            <w:r w:rsidR="00947B66">
              <w:rPr>
                <w:rFonts w:ascii="Source Sans Pro" w:hAnsi="Source Sans Pro" w:eastAsia="Source Sans Pro" w:cs="Source Sans Pro"/>
                <w:color w:val="002D64"/>
                <w:sz w:val="21"/>
                <w:szCs w:val="21"/>
              </w:rPr>
              <w:t>8</w:t>
            </w:r>
            <w:r>
              <w:rPr>
                <w:rFonts w:ascii="Source Sans Pro" w:hAnsi="Source Sans Pro" w:eastAsia="Source Sans Pro" w:cs="Source Sans Pro"/>
                <w:color w:val="002D64"/>
                <w:sz w:val="21"/>
                <w:szCs w:val="21"/>
              </w:rPr>
              <w:t>b</w:t>
            </w:r>
            <w:r w:rsidR="009251E4">
              <w:rPr>
                <w:rFonts w:ascii="Source Sans Pro" w:hAnsi="Source Sans Pro" w:eastAsia="Source Sans Pro" w:cs="Source Sans Pro"/>
                <w:color w:val="002D64"/>
                <w:sz w:val="21"/>
                <w:szCs w:val="21"/>
              </w:rPr>
              <w:t>. Current Cochrane Activity &amp; Motivations</w:t>
            </w:r>
          </w:p>
        </w:tc>
        <w:tc>
          <w:tcPr>
            <w:tcW w:w="3525" w:type="dxa"/>
            <w:tcBorders>
              <w:top w:val="single" w:color="FFFF00" w:sz="4" w:space="0"/>
              <w:left w:val="nil"/>
              <w:bottom w:val="single" w:color="FFFF00" w:sz="4" w:space="0"/>
              <w:right w:val="nil"/>
            </w:tcBorders>
            <w:shd w:val="clear" w:color="auto" w:fill="D9D9D9"/>
          </w:tcPr>
          <w:p w:rsidR="004452FD" w:rsidRDefault="009251E4" w14:paraId="7667FA89" w14:textId="77777777">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b/>
                <w:color w:val="002D64"/>
                <w:sz w:val="21"/>
                <w:szCs w:val="21"/>
              </w:rPr>
              <w:t xml:space="preserve">Extent of Current Cochrane Activity </w:t>
            </w:r>
            <w:r>
              <w:rPr>
                <w:rFonts w:ascii="Source Sans Pro" w:hAnsi="Source Sans Pro" w:eastAsia="Source Sans Pro" w:cs="Source Sans Pro"/>
                <w:color w:val="002D64"/>
                <w:sz w:val="21"/>
                <w:szCs w:val="21"/>
              </w:rPr>
              <w:t>(if applicable)</w:t>
            </w:r>
          </w:p>
        </w:tc>
        <w:tc>
          <w:tcPr>
            <w:tcW w:w="4635" w:type="dxa"/>
            <w:tcBorders>
              <w:top w:val="single" w:color="FFFF00" w:sz="4" w:space="0"/>
              <w:left w:val="nil"/>
              <w:bottom w:val="single" w:color="FFFF00" w:sz="4" w:space="0"/>
              <w:right w:val="nil"/>
            </w:tcBorders>
            <w:shd w:val="clear" w:color="auto" w:fill="D9D9D9"/>
          </w:tcPr>
          <w:p w:rsidR="004452FD" w:rsidRDefault="009251E4" w14:paraId="0E035927" w14:textId="77777777">
            <w:pPr>
              <w:spacing w:after="100"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D64"/>
                <w:sz w:val="21"/>
                <w:szCs w:val="21"/>
              </w:rPr>
              <w:t>Motivation for Cochrane Presence</w:t>
            </w:r>
          </w:p>
        </w:tc>
        <w:tc>
          <w:tcPr>
            <w:tcW w:w="3705" w:type="dxa"/>
            <w:tcBorders>
              <w:top w:val="single" w:color="FFFF00" w:sz="4" w:space="0"/>
              <w:left w:val="nil"/>
              <w:bottom w:val="single" w:color="FFFF00" w:sz="4" w:space="0"/>
            </w:tcBorders>
            <w:shd w:val="clear" w:color="auto" w:fill="D9D9D9"/>
          </w:tcPr>
          <w:p w:rsidR="004452FD" w:rsidRDefault="009251E4" w14:paraId="317FD88D" w14:textId="77777777">
            <w:pPr>
              <w:spacing w:after="100"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C64"/>
                <w:sz w:val="21"/>
                <w:szCs w:val="21"/>
              </w:rPr>
              <w:t>Contribution to Diversity, Equity &amp; Inclusion</w:t>
            </w:r>
          </w:p>
        </w:tc>
      </w:tr>
      <w:tr w:rsidR="004452FD" w14:paraId="2CCDF7AE" w14:textId="77777777">
        <w:trPr>
          <w:trHeight w:val="300"/>
        </w:trPr>
        <w:tc>
          <w:tcPr>
            <w:tcW w:w="2190" w:type="dxa"/>
            <w:tcBorders>
              <w:top w:val="single" w:color="FFFF00" w:sz="4" w:space="0"/>
              <w:left w:val="nil"/>
              <w:bottom w:val="single" w:color="FFFF00" w:sz="4" w:space="0"/>
              <w:right w:val="nil"/>
            </w:tcBorders>
          </w:tcPr>
          <w:p w:rsidR="004452FD" w:rsidRDefault="004452FD" w14:paraId="6A7C133B" w14:textId="77777777">
            <w:pPr>
              <w:spacing w:line="280" w:lineRule="auto"/>
              <w:rPr>
                <w:rFonts w:ascii="Source Sans Pro" w:hAnsi="Source Sans Pro" w:eastAsia="Source Sans Pro" w:cs="Source Sans Pro"/>
                <w:color w:val="002D64"/>
                <w:sz w:val="21"/>
                <w:szCs w:val="21"/>
              </w:rPr>
            </w:pPr>
          </w:p>
        </w:tc>
        <w:tc>
          <w:tcPr>
            <w:tcW w:w="3525" w:type="dxa"/>
            <w:tcBorders>
              <w:top w:val="single" w:color="FFFF00" w:sz="4" w:space="0"/>
              <w:left w:val="nil"/>
              <w:bottom w:val="single" w:color="FFFF00" w:sz="4" w:space="0"/>
              <w:right w:val="nil"/>
            </w:tcBorders>
            <w:shd w:val="clear" w:color="auto" w:fill="D9D9D9"/>
          </w:tcPr>
          <w:p w:rsidR="004452FD" w:rsidRDefault="009251E4" w14:paraId="34FAB0ED" w14:textId="77777777">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[Number of authors, editors, etc.]</w:t>
            </w:r>
          </w:p>
        </w:tc>
        <w:tc>
          <w:tcPr>
            <w:tcW w:w="4635" w:type="dxa"/>
            <w:tcBorders>
              <w:top w:val="single" w:color="FFFF00" w:sz="4" w:space="0"/>
              <w:left w:val="nil"/>
              <w:bottom w:val="single" w:color="FFFF00" w:sz="4" w:space="0"/>
              <w:right w:val="nil"/>
            </w:tcBorders>
            <w:shd w:val="clear" w:color="auto" w:fill="D9D9D9"/>
          </w:tcPr>
          <w:p w:rsidR="004452FD" w:rsidRDefault="009251E4" w14:paraId="10623C8E" w14:textId="77777777">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[Motivation from within the constituency]</w:t>
            </w:r>
          </w:p>
        </w:tc>
        <w:tc>
          <w:tcPr>
            <w:tcW w:w="3705" w:type="dxa"/>
            <w:tcBorders>
              <w:top w:val="single" w:color="FFFF00" w:sz="4" w:space="0"/>
              <w:left w:val="nil"/>
              <w:bottom w:val="single" w:color="FFFF00" w:sz="4" w:space="0"/>
            </w:tcBorders>
            <w:shd w:val="clear" w:color="auto" w:fill="D9D9D9"/>
          </w:tcPr>
          <w:p w:rsidR="004452FD" w:rsidRDefault="009251E4" w14:paraId="23B9DFDD" w14:textId="77777777">
            <w:pPr>
              <w:spacing w:line="280" w:lineRule="auto"/>
              <w:rPr>
                <w:rFonts w:ascii="Source Sans Pro" w:hAnsi="Source Sans Pro" w:eastAsia="Source Sans Pro" w:cs="Source Sans Pro"/>
                <w:color w:val="002C64"/>
                <w:sz w:val="21"/>
                <w:szCs w:val="21"/>
              </w:rPr>
            </w:pPr>
            <w:r>
              <w:rPr>
                <w:rFonts w:ascii="Source Sans Pro" w:hAnsi="Source Sans Pro" w:eastAsia="Source Sans Pro" w:cs="Source Sans Pro"/>
                <w:color w:val="002C64"/>
                <w:sz w:val="21"/>
                <w:szCs w:val="21"/>
              </w:rPr>
              <w:t>[Highlight this contribution</w:t>
            </w:r>
            <w:r>
              <w:rPr>
                <w:rFonts w:ascii="Source Sans Pro" w:hAnsi="Source Sans Pro" w:eastAsia="Source Sans Pro" w:cs="Source Sans Pro"/>
                <w:color w:val="002D64"/>
                <w:sz w:val="21"/>
                <w:szCs w:val="21"/>
              </w:rPr>
              <w:t>]</w:t>
            </w:r>
          </w:p>
        </w:tc>
      </w:tr>
      <w:tr w:rsidR="004452FD" w14:paraId="452C5778" w14:textId="77777777">
        <w:trPr>
          <w:gridAfter w:val="1"/>
          <w:wAfter w:w="3705" w:type="dxa"/>
          <w:trHeight w:val="300"/>
        </w:trPr>
        <w:tc>
          <w:tcPr>
            <w:tcW w:w="2190" w:type="dxa"/>
            <w:tcBorders>
              <w:top w:val="single" w:color="FFFF00" w:sz="4" w:space="0"/>
              <w:left w:val="nil"/>
              <w:bottom w:val="single" w:color="FFFF00" w:sz="4" w:space="0"/>
              <w:right w:val="nil"/>
            </w:tcBorders>
          </w:tcPr>
          <w:p w:rsidR="004452FD" w:rsidRDefault="00970F53" w14:paraId="57A460B8" w14:textId="6A60D8A5">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1</w:t>
            </w:r>
            <w:r w:rsidR="00947B66">
              <w:rPr>
                <w:rFonts w:ascii="Source Sans Pro" w:hAnsi="Source Sans Pro" w:eastAsia="Source Sans Pro" w:cs="Source Sans Pro"/>
                <w:color w:val="002D64"/>
                <w:sz w:val="21"/>
                <w:szCs w:val="21"/>
              </w:rPr>
              <w:t>8</w:t>
            </w:r>
            <w:r>
              <w:rPr>
                <w:rFonts w:ascii="Source Sans Pro" w:hAnsi="Source Sans Pro" w:eastAsia="Source Sans Pro" w:cs="Source Sans Pro"/>
                <w:color w:val="002D64"/>
                <w:sz w:val="21"/>
                <w:szCs w:val="21"/>
              </w:rPr>
              <w:t>c</w:t>
            </w:r>
            <w:r w:rsidR="009251E4">
              <w:rPr>
                <w:rFonts w:ascii="Source Sans Pro" w:hAnsi="Source Sans Pro" w:eastAsia="Source Sans Pro" w:cs="Source Sans Pro"/>
                <w:color w:val="002D64"/>
                <w:sz w:val="21"/>
                <w:szCs w:val="21"/>
              </w:rPr>
              <w:t>. Governance</w:t>
            </w:r>
          </w:p>
        </w:tc>
        <w:tc>
          <w:tcPr>
            <w:tcW w:w="8160" w:type="dxa"/>
            <w:gridSpan w:val="2"/>
            <w:tcBorders>
              <w:top w:val="single" w:color="FFFF00" w:sz="4" w:space="0"/>
              <w:left w:val="nil"/>
              <w:bottom w:val="single" w:color="FFFF00" w:sz="4" w:space="0"/>
              <w:right w:val="nil"/>
            </w:tcBorders>
            <w:shd w:val="clear" w:color="auto" w:fill="D9D9D9"/>
          </w:tcPr>
          <w:p w:rsidR="004452FD" w:rsidRDefault="009251E4" w14:paraId="581F55D3" w14:textId="77777777">
            <w:pPr>
              <w:rPr>
                <w:rFonts w:ascii="Source Sans Pro" w:hAnsi="Source Sans Pro" w:eastAsia="Source Sans Pro" w:cs="Source Sans Pro"/>
                <w:b/>
                <w:color w:val="002D64"/>
                <w:sz w:val="21"/>
                <w:szCs w:val="21"/>
              </w:rPr>
            </w:pPr>
            <w:r>
              <w:rPr>
                <w:rFonts w:ascii="Source Sans Pro" w:hAnsi="Source Sans Pro" w:eastAsia="Source Sans Pro" w:cs="Source Sans Pro"/>
                <w:b/>
                <w:color w:val="002D64"/>
                <w:sz w:val="21"/>
                <w:szCs w:val="21"/>
              </w:rPr>
              <w:t>Leadership &amp; Governance of Proposed Group</w:t>
            </w:r>
          </w:p>
        </w:tc>
      </w:tr>
      <w:tr w:rsidR="004452FD" w14:paraId="27C2F597" w14:textId="77777777">
        <w:trPr>
          <w:gridAfter w:val="1"/>
          <w:wAfter w:w="3705" w:type="dxa"/>
          <w:trHeight w:val="300"/>
        </w:trPr>
        <w:tc>
          <w:tcPr>
            <w:tcW w:w="2190" w:type="dxa"/>
            <w:tcBorders>
              <w:top w:val="single" w:color="FFFF00" w:sz="4" w:space="0"/>
              <w:left w:val="nil"/>
              <w:bottom w:val="single" w:color="FFFF00" w:sz="4" w:space="0"/>
              <w:right w:val="nil"/>
            </w:tcBorders>
          </w:tcPr>
          <w:p w:rsidR="004452FD" w:rsidRDefault="004452FD" w14:paraId="51246BF0" w14:textId="77777777">
            <w:pPr>
              <w:spacing w:line="280" w:lineRule="auto"/>
              <w:rPr>
                <w:rFonts w:ascii="Source Sans Pro" w:hAnsi="Source Sans Pro" w:eastAsia="Source Sans Pro" w:cs="Source Sans Pro"/>
                <w:color w:val="002D64"/>
                <w:sz w:val="21"/>
                <w:szCs w:val="21"/>
              </w:rPr>
            </w:pPr>
          </w:p>
        </w:tc>
        <w:tc>
          <w:tcPr>
            <w:tcW w:w="8160" w:type="dxa"/>
            <w:gridSpan w:val="2"/>
            <w:tcBorders>
              <w:top w:val="single" w:color="FFFF00" w:sz="4" w:space="0"/>
              <w:left w:val="nil"/>
              <w:bottom w:val="single" w:color="FFFF00" w:sz="4" w:space="0"/>
              <w:right w:val="nil"/>
            </w:tcBorders>
            <w:shd w:val="clear" w:color="auto" w:fill="D9D9D9"/>
          </w:tcPr>
          <w:p w:rsidR="004452FD" w:rsidRDefault="009251E4" w14:paraId="7D4DABC1" w14:textId="77777777">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[Brief Description]</w:t>
            </w:r>
          </w:p>
        </w:tc>
      </w:tr>
    </w:tbl>
    <w:tbl>
      <w:tblPr>
        <w:tblStyle w:val="a8"/>
        <w:tblW w:w="14010"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14010"/>
      </w:tblGrid>
      <w:tr w:rsidR="004452FD" w14:paraId="3BD67A05" w14:textId="77777777">
        <w:trPr>
          <w:trHeight w:val="300"/>
        </w:trPr>
        <w:tc>
          <w:tcPr>
            <w:tcW w:w="14010" w:type="dxa"/>
            <w:tcBorders>
              <w:top w:val="single" w:color="FFFF00" w:sz="4" w:space="0"/>
              <w:left w:val="nil"/>
              <w:bottom w:val="single" w:color="FFFF00" w:sz="4" w:space="0"/>
            </w:tcBorders>
            <w:shd w:val="clear" w:color="auto" w:fill="962D91"/>
          </w:tcPr>
          <w:p w:rsidR="004452FD" w:rsidRDefault="00970F53" w14:paraId="4F6A4B45" w14:textId="494AA012">
            <w:pPr>
              <w:spacing w:line="420" w:lineRule="auto"/>
              <w:ind w:right="5160"/>
              <w:rPr>
                <w:color w:val="FFFFFF"/>
                <w:sz w:val="23"/>
                <w:szCs w:val="23"/>
              </w:rPr>
            </w:pPr>
            <w:r>
              <w:rPr>
                <w:b/>
                <w:color w:val="FFFFFF"/>
                <w:sz w:val="23"/>
                <w:szCs w:val="23"/>
              </w:rPr>
              <w:t xml:space="preserve">H. </w:t>
            </w:r>
            <w:r w:rsidR="009251E4">
              <w:rPr>
                <w:b/>
                <w:color w:val="FFFFFF"/>
                <w:sz w:val="23"/>
                <w:szCs w:val="23"/>
              </w:rPr>
              <w:t>Leadership and Geographic Group Staff Members</w:t>
            </w:r>
          </w:p>
        </w:tc>
      </w:tr>
    </w:tbl>
    <w:tbl>
      <w:tblPr>
        <w:tblStyle w:val="a9"/>
        <w:tblW w:w="14085"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2190"/>
        <w:gridCol w:w="2670"/>
        <w:gridCol w:w="105"/>
        <w:gridCol w:w="3060"/>
        <w:gridCol w:w="3990"/>
        <w:gridCol w:w="420"/>
        <w:gridCol w:w="1650"/>
      </w:tblGrid>
      <w:tr w:rsidR="004452FD" w:rsidTr="7DE724C1" w14:paraId="713D95EA" w14:textId="77777777">
        <w:trPr>
          <w:trHeight w:val="210"/>
        </w:trPr>
        <w:tc>
          <w:tcPr>
            <w:tcW w:w="12435" w:type="dxa"/>
            <w:gridSpan w:val="6"/>
            <w:tcBorders>
              <w:top w:val="single" w:color="FFFF00" w:sz="4" w:space="0"/>
              <w:left w:val="nil"/>
              <w:bottom w:val="single" w:color="FFFF00" w:sz="4" w:space="0"/>
              <w:right w:val="nil"/>
            </w:tcBorders>
            <w:tcMar/>
          </w:tcPr>
          <w:p w:rsidR="004452FD" w:rsidRDefault="00947B66" w14:paraId="4F0A8945" w14:textId="05FECA0D">
            <w:pPr>
              <w:spacing w:after="100"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19</w:t>
            </w:r>
            <w:r w:rsidR="009251E4">
              <w:rPr>
                <w:rFonts w:ascii="Source Sans Pro" w:hAnsi="Source Sans Pro" w:eastAsia="Source Sans Pro" w:cs="Source Sans Pro"/>
                <w:color w:val="002D64"/>
                <w:sz w:val="21"/>
                <w:szCs w:val="21"/>
              </w:rPr>
              <w:t xml:space="preserve">. Leadership &amp; Team Members: please indicate who will fill the following positions, along with </w:t>
            </w:r>
            <w:r w:rsidR="00D53CCD">
              <w:rPr>
                <w:rFonts w:ascii="Source Sans Pro" w:hAnsi="Source Sans Pro" w:eastAsia="Source Sans Pro" w:cs="Source Sans Pro"/>
                <w:color w:val="002D64"/>
                <w:sz w:val="21"/>
                <w:szCs w:val="21"/>
              </w:rPr>
              <w:t xml:space="preserve">the </w:t>
            </w:r>
            <w:r w:rsidR="009251E4">
              <w:rPr>
                <w:rFonts w:ascii="Source Sans Pro" w:hAnsi="Source Sans Pro" w:eastAsia="Source Sans Pro" w:cs="Source Sans Pro"/>
                <w:color w:val="002D64"/>
                <w:sz w:val="21"/>
                <w:szCs w:val="21"/>
              </w:rPr>
              <w:t>time commitment of each member (%FTE)</w:t>
            </w:r>
          </w:p>
        </w:tc>
        <w:tc>
          <w:tcPr>
            <w:tcW w:w="1650" w:type="dxa"/>
            <w:tcBorders>
              <w:top w:val="single" w:color="FFFF00" w:sz="4" w:space="0"/>
              <w:left w:val="nil"/>
              <w:bottom w:val="single" w:color="FFFF00" w:sz="4" w:space="0"/>
              <w:right w:val="nil"/>
            </w:tcBorders>
            <w:tcMar/>
          </w:tcPr>
          <w:p w:rsidR="004452FD" w:rsidRDefault="004452FD" w14:paraId="6240F681" w14:textId="77777777">
            <w:pPr>
              <w:spacing w:line="280" w:lineRule="auto"/>
              <w:rPr>
                <w:rFonts w:ascii="Source Sans Pro" w:hAnsi="Source Sans Pro" w:eastAsia="Source Sans Pro" w:cs="Source Sans Pro"/>
                <w:color w:val="002D64"/>
                <w:sz w:val="21"/>
                <w:szCs w:val="21"/>
              </w:rPr>
            </w:pPr>
          </w:p>
        </w:tc>
      </w:tr>
      <w:tr w:rsidR="004452FD" w:rsidTr="7DE724C1" w14:paraId="70453030" w14:textId="77777777">
        <w:trPr>
          <w:trHeight w:val="300"/>
        </w:trPr>
        <w:tc>
          <w:tcPr>
            <w:tcW w:w="2190" w:type="dxa"/>
            <w:tcBorders>
              <w:top w:val="single" w:color="FFFF00" w:sz="4" w:space="0"/>
              <w:left w:val="nil"/>
              <w:bottom w:val="single" w:color="FFFF00" w:sz="4" w:space="0"/>
              <w:right w:val="nil"/>
            </w:tcBorders>
            <w:tcMar/>
          </w:tcPr>
          <w:p w:rsidR="004452FD" w:rsidRDefault="004452FD" w14:paraId="62AD3727" w14:textId="77777777">
            <w:pPr>
              <w:spacing w:after="100" w:line="280" w:lineRule="auto"/>
              <w:rPr>
                <w:rFonts w:ascii="Source Sans Pro" w:hAnsi="Source Sans Pro" w:eastAsia="Source Sans Pro" w:cs="Source Sans Pro"/>
                <w:b/>
                <w:color w:val="002D64"/>
                <w:sz w:val="21"/>
                <w:szCs w:val="21"/>
              </w:rPr>
            </w:pPr>
          </w:p>
        </w:tc>
        <w:tc>
          <w:tcPr>
            <w:tcW w:w="2670" w:type="dxa"/>
            <w:tcBorders>
              <w:top w:val="single" w:color="FFFF00" w:sz="4" w:space="0"/>
              <w:left w:val="nil"/>
              <w:bottom w:val="single" w:color="FFFF00" w:sz="4" w:space="0"/>
              <w:right w:val="nil"/>
            </w:tcBorders>
            <w:shd w:val="clear" w:color="auto" w:fill="D9D9D9" w:themeFill="background1" w:themeFillShade="D9"/>
            <w:tcMar/>
          </w:tcPr>
          <w:p w:rsidR="004452FD" w:rsidRDefault="009251E4" w14:paraId="2A29CAD5" w14:textId="77777777">
            <w:pPr>
              <w:spacing w:after="100"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D64"/>
                <w:sz w:val="21"/>
                <w:szCs w:val="21"/>
              </w:rPr>
              <w:t>Director</w:t>
            </w:r>
          </w:p>
        </w:tc>
        <w:tc>
          <w:tcPr>
            <w:tcW w:w="3165" w:type="dxa"/>
            <w:gridSpan w:val="2"/>
            <w:tcBorders>
              <w:top w:val="single" w:color="FFFF00" w:sz="4" w:space="0"/>
              <w:left w:val="nil"/>
              <w:bottom w:val="single" w:color="FFFF00" w:sz="4" w:space="0"/>
              <w:right w:val="nil"/>
            </w:tcBorders>
            <w:shd w:val="clear" w:color="auto" w:fill="D9D9D9" w:themeFill="background1" w:themeFillShade="D9"/>
            <w:tcMar/>
          </w:tcPr>
          <w:p w:rsidR="004452FD" w:rsidRDefault="009251E4" w14:paraId="205703EE" w14:textId="77777777">
            <w:pPr>
              <w:spacing w:after="100"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D64"/>
                <w:sz w:val="21"/>
                <w:szCs w:val="21"/>
              </w:rPr>
              <w:t>Deputy Director</w:t>
            </w:r>
          </w:p>
        </w:tc>
        <w:tc>
          <w:tcPr>
            <w:tcW w:w="3990" w:type="dxa"/>
            <w:tcBorders>
              <w:top w:val="single" w:color="FFFF00" w:sz="4" w:space="0"/>
              <w:left w:val="nil"/>
              <w:bottom w:val="single" w:color="FFFF00" w:sz="4" w:space="0"/>
              <w:right w:val="nil"/>
            </w:tcBorders>
            <w:shd w:val="clear" w:color="auto" w:fill="D9D9D9" w:themeFill="background1" w:themeFillShade="D9"/>
            <w:tcMar/>
          </w:tcPr>
          <w:p w:rsidR="004452FD" w:rsidRDefault="009251E4" w14:paraId="453E7DEE" w14:textId="77777777">
            <w:pPr>
              <w:spacing w:after="100"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D64"/>
                <w:sz w:val="21"/>
                <w:szCs w:val="21"/>
              </w:rPr>
              <w:t>Advisory Board</w:t>
            </w:r>
          </w:p>
        </w:tc>
        <w:tc>
          <w:tcPr>
            <w:tcW w:w="2070" w:type="dxa"/>
            <w:gridSpan w:val="2"/>
            <w:tcBorders>
              <w:top w:val="single" w:color="FFFF00" w:sz="4" w:space="0"/>
              <w:left w:val="nil"/>
              <w:bottom w:val="single" w:color="FFFF00" w:sz="4" w:space="0"/>
            </w:tcBorders>
            <w:shd w:val="clear" w:color="auto" w:fill="D9D9D9" w:themeFill="background1" w:themeFillShade="D9"/>
            <w:tcMar/>
          </w:tcPr>
          <w:p w:rsidR="004452FD" w:rsidRDefault="009251E4" w14:paraId="0971DD58" w14:textId="77777777">
            <w:pPr>
              <w:spacing w:after="100"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C64"/>
                <w:sz w:val="21"/>
                <w:szCs w:val="21"/>
              </w:rPr>
              <w:t>Librarian</w:t>
            </w:r>
          </w:p>
        </w:tc>
      </w:tr>
      <w:tr w:rsidR="004452FD" w:rsidTr="7DE724C1" w14:paraId="2C855AE2" w14:textId="77777777">
        <w:trPr>
          <w:trHeight w:val="300"/>
        </w:trPr>
        <w:tc>
          <w:tcPr>
            <w:tcW w:w="2190" w:type="dxa"/>
            <w:tcBorders>
              <w:top w:val="single" w:color="FFFF00" w:sz="4" w:space="0"/>
              <w:left w:val="nil"/>
              <w:bottom w:val="single" w:color="FFFF00" w:sz="4" w:space="0"/>
              <w:right w:val="nil"/>
            </w:tcBorders>
            <w:tcMar/>
          </w:tcPr>
          <w:p w:rsidR="004452FD" w:rsidRDefault="004452FD" w14:paraId="29569C9F" w14:textId="77777777">
            <w:pPr>
              <w:spacing w:line="280" w:lineRule="auto"/>
              <w:rPr>
                <w:rFonts w:ascii="Source Sans Pro" w:hAnsi="Source Sans Pro" w:eastAsia="Source Sans Pro" w:cs="Source Sans Pro"/>
                <w:color w:val="002D64"/>
                <w:sz w:val="21"/>
                <w:szCs w:val="21"/>
              </w:rPr>
            </w:pPr>
          </w:p>
        </w:tc>
        <w:tc>
          <w:tcPr>
            <w:tcW w:w="2775" w:type="dxa"/>
            <w:gridSpan w:val="2"/>
            <w:tcBorders>
              <w:top w:val="single" w:color="FFFF00" w:sz="4" w:space="0"/>
              <w:left w:val="nil"/>
              <w:bottom w:val="single" w:color="FFFF00" w:sz="4" w:space="0"/>
              <w:right w:val="nil"/>
            </w:tcBorders>
            <w:shd w:val="clear" w:color="auto" w:fill="D9D9D9" w:themeFill="background1" w:themeFillShade="D9"/>
            <w:tcMar/>
          </w:tcPr>
          <w:p w:rsidR="004452FD" w:rsidRDefault="009251E4" w14:paraId="7AC34AE9" w14:textId="77777777">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[Director Name &amp; %FTE]</w:t>
            </w:r>
          </w:p>
        </w:tc>
        <w:tc>
          <w:tcPr>
            <w:tcW w:w="3060" w:type="dxa"/>
            <w:tcBorders>
              <w:top w:val="single" w:color="FFFF00" w:sz="4" w:space="0"/>
              <w:left w:val="nil"/>
              <w:bottom w:val="single" w:color="FFFF00" w:sz="4" w:space="0"/>
              <w:right w:val="nil"/>
            </w:tcBorders>
            <w:shd w:val="clear" w:color="auto" w:fill="D9D9D9" w:themeFill="background1" w:themeFillShade="D9"/>
            <w:tcMar/>
          </w:tcPr>
          <w:p w:rsidR="004452FD" w:rsidRDefault="009251E4" w14:paraId="311DD3F7" w14:textId="77777777">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[Deputy Director Name &amp; %FTE]</w:t>
            </w:r>
          </w:p>
        </w:tc>
        <w:tc>
          <w:tcPr>
            <w:tcW w:w="3990" w:type="dxa"/>
            <w:tcBorders>
              <w:top w:val="single" w:color="FFFF00" w:sz="4" w:space="0"/>
              <w:left w:val="nil"/>
              <w:bottom w:val="single" w:color="FFFF00" w:sz="4" w:space="0"/>
              <w:right w:val="nil"/>
            </w:tcBorders>
            <w:shd w:val="clear" w:color="auto" w:fill="D9D9D9" w:themeFill="background1" w:themeFillShade="D9"/>
            <w:tcMar/>
          </w:tcPr>
          <w:p w:rsidR="004452FD" w:rsidRDefault="009251E4" w14:paraId="6059865E" w14:textId="77777777">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[Yes/No, with details if applicable]</w:t>
            </w:r>
          </w:p>
        </w:tc>
        <w:tc>
          <w:tcPr>
            <w:tcW w:w="2070" w:type="dxa"/>
            <w:gridSpan w:val="2"/>
            <w:tcBorders>
              <w:top w:val="single" w:color="FFFF00" w:sz="4" w:space="0"/>
              <w:left w:val="nil"/>
              <w:bottom w:val="single" w:color="FFFF00" w:sz="4" w:space="0"/>
            </w:tcBorders>
            <w:shd w:val="clear" w:color="auto" w:fill="D9D9D9" w:themeFill="background1" w:themeFillShade="D9"/>
            <w:tcMar/>
          </w:tcPr>
          <w:p w:rsidR="004452FD" w:rsidRDefault="009251E4" w14:paraId="6584A39B" w14:textId="77777777">
            <w:pPr>
              <w:spacing w:line="280" w:lineRule="auto"/>
              <w:rPr>
                <w:rFonts w:ascii="Source Sans Pro" w:hAnsi="Source Sans Pro" w:eastAsia="Source Sans Pro" w:cs="Source Sans Pro"/>
                <w:color w:val="002C64"/>
                <w:sz w:val="21"/>
                <w:szCs w:val="21"/>
              </w:rPr>
            </w:pPr>
            <w:r>
              <w:rPr>
                <w:rFonts w:ascii="Source Sans Pro" w:hAnsi="Source Sans Pro" w:eastAsia="Source Sans Pro" w:cs="Source Sans Pro"/>
                <w:color w:val="002C64"/>
                <w:sz w:val="21"/>
                <w:szCs w:val="21"/>
              </w:rPr>
              <w:t>[Yes/No, with details if applicable]</w:t>
            </w:r>
          </w:p>
        </w:tc>
      </w:tr>
      <w:tr w:rsidR="004452FD" w:rsidTr="7DE724C1" w14:paraId="15AF1148" w14:textId="77777777">
        <w:trPr>
          <w:trHeight w:val="300"/>
        </w:trPr>
        <w:tc>
          <w:tcPr>
            <w:tcW w:w="2190" w:type="dxa"/>
            <w:tcBorders>
              <w:top w:val="single" w:color="FFFF00" w:sz="4" w:space="0"/>
              <w:left w:val="nil"/>
              <w:bottom w:val="single" w:color="FFFF00" w:sz="4" w:space="0"/>
              <w:right w:val="nil"/>
            </w:tcBorders>
            <w:tcMar/>
          </w:tcPr>
          <w:p w:rsidR="004452FD" w:rsidRDefault="004452FD" w14:paraId="12FC6752" w14:textId="77777777">
            <w:pPr>
              <w:spacing w:line="280" w:lineRule="auto"/>
              <w:rPr>
                <w:rFonts w:ascii="Source Sans Pro" w:hAnsi="Source Sans Pro" w:eastAsia="Source Sans Pro" w:cs="Source Sans Pro"/>
                <w:color w:val="002D64"/>
                <w:sz w:val="21"/>
                <w:szCs w:val="21"/>
              </w:rPr>
            </w:pPr>
          </w:p>
        </w:tc>
        <w:tc>
          <w:tcPr>
            <w:tcW w:w="5835" w:type="dxa"/>
            <w:gridSpan w:val="3"/>
            <w:tcBorders>
              <w:top w:val="single" w:color="FFFF00" w:sz="4" w:space="0"/>
              <w:left w:val="nil"/>
              <w:bottom w:val="single" w:color="FFFF00" w:sz="4" w:space="0"/>
              <w:right w:val="nil"/>
            </w:tcBorders>
            <w:shd w:val="clear" w:color="auto" w:fill="D9D9D9" w:themeFill="background1" w:themeFillShade="D9"/>
            <w:tcMar/>
          </w:tcPr>
          <w:p w:rsidR="004452FD" w:rsidP="7DE724C1" w:rsidRDefault="009251E4" w14:paraId="781478BF" w14:textId="6A4A0EDE">
            <w:pPr>
              <w:spacing w:line="280" w:lineRule="auto"/>
              <w:rPr>
                <w:rFonts w:ascii="Source Sans Pro" w:hAnsi="Source Sans Pro" w:eastAsia="Source Sans Pro" w:cs="Source Sans Pro"/>
                <w:b w:val="1"/>
                <w:bCs w:val="1"/>
                <w:color w:val="002D64"/>
                <w:sz w:val="21"/>
                <w:szCs w:val="21"/>
              </w:rPr>
            </w:pPr>
            <w:r w:rsidRPr="7DE724C1" w:rsidR="0C7A3E47">
              <w:rPr>
                <w:rFonts w:ascii="Source Sans Pro" w:hAnsi="Source Sans Pro" w:eastAsia="Source Sans Pro" w:cs="Source Sans Pro"/>
                <w:b w:val="1"/>
                <w:bCs w:val="1"/>
                <w:color w:val="002D64"/>
                <w:sz w:val="21"/>
                <w:szCs w:val="21"/>
              </w:rPr>
              <w:t>Add'll</w:t>
            </w:r>
            <w:r w:rsidRPr="7DE724C1" w:rsidR="009251E4">
              <w:rPr>
                <w:rFonts w:ascii="Source Sans Pro" w:hAnsi="Source Sans Pro" w:eastAsia="Source Sans Pro" w:cs="Source Sans Pro"/>
                <w:b w:val="1"/>
                <w:bCs w:val="1"/>
                <w:color w:val="002D64"/>
                <w:sz w:val="21"/>
                <w:szCs w:val="21"/>
              </w:rPr>
              <w:t xml:space="preserve"> Staff Details</w:t>
            </w:r>
          </w:p>
        </w:tc>
        <w:tc>
          <w:tcPr>
            <w:tcW w:w="3990" w:type="dxa"/>
            <w:tcBorders>
              <w:top w:val="single" w:color="FFFF00" w:sz="4" w:space="0"/>
              <w:left w:val="nil"/>
              <w:bottom w:val="single" w:color="FFFF00" w:sz="4" w:space="0"/>
              <w:right w:val="nil"/>
            </w:tcBorders>
            <w:shd w:val="clear" w:color="auto" w:fill="D9D9D9" w:themeFill="background1" w:themeFillShade="D9"/>
            <w:tcMar/>
          </w:tcPr>
          <w:p w:rsidR="004452FD" w:rsidRDefault="009251E4" w14:paraId="44692DEC" w14:textId="77777777">
            <w:pPr>
              <w:spacing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D64"/>
                <w:sz w:val="21"/>
                <w:szCs w:val="21"/>
              </w:rPr>
              <w:t>Host Institution Representative</w:t>
            </w:r>
          </w:p>
        </w:tc>
        <w:tc>
          <w:tcPr>
            <w:tcW w:w="2070" w:type="dxa"/>
            <w:gridSpan w:val="2"/>
            <w:tcBorders>
              <w:top w:val="single" w:color="FFFF00" w:sz="4" w:space="0"/>
              <w:left w:val="nil"/>
              <w:bottom w:val="single" w:color="FFFF00" w:sz="4" w:space="0"/>
            </w:tcBorders>
            <w:shd w:val="clear" w:color="auto" w:fill="D9D9D9" w:themeFill="background1" w:themeFillShade="D9"/>
            <w:tcMar/>
          </w:tcPr>
          <w:p w:rsidR="004452FD" w:rsidRDefault="004452FD" w14:paraId="12139E5D" w14:textId="77777777">
            <w:pPr>
              <w:spacing w:line="280" w:lineRule="auto"/>
              <w:rPr>
                <w:rFonts w:ascii="Source Sans Pro" w:hAnsi="Source Sans Pro" w:eastAsia="Source Sans Pro" w:cs="Source Sans Pro"/>
                <w:color w:val="002C64"/>
                <w:sz w:val="21"/>
                <w:szCs w:val="21"/>
              </w:rPr>
            </w:pPr>
          </w:p>
        </w:tc>
      </w:tr>
      <w:tr w:rsidR="004452FD" w:rsidTr="7DE724C1" w14:paraId="0C7CB306" w14:textId="77777777">
        <w:trPr>
          <w:trHeight w:val="300"/>
        </w:trPr>
        <w:tc>
          <w:tcPr>
            <w:tcW w:w="2190" w:type="dxa"/>
            <w:tcBorders>
              <w:top w:val="single" w:color="FFFF00" w:sz="4" w:space="0"/>
              <w:left w:val="nil"/>
              <w:bottom w:val="single" w:color="FFFF00" w:sz="4" w:space="0"/>
              <w:right w:val="nil"/>
            </w:tcBorders>
            <w:tcMar/>
          </w:tcPr>
          <w:p w:rsidR="004452FD" w:rsidRDefault="004452FD" w14:paraId="7836B32C" w14:textId="77777777">
            <w:pPr>
              <w:spacing w:line="280" w:lineRule="auto"/>
              <w:rPr>
                <w:rFonts w:ascii="Source Sans Pro" w:hAnsi="Source Sans Pro" w:eastAsia="Source Sans Pro" w:cs="Source Sans Pro"/>
                <w:color w:val="002D64"/>
                <w:sz w:val="21"/>
                <w:szCs w:val="21"/>
              </w:rPr>
            </w:pPr>
          </w:p>
        </w:tc>
        <w:tc>
          <w:tcPr>
            <w:tcW w:w="5835" w:type="dxa"/>
            <w:gridSpan w:val="3"/>
            <w:tcBorders>
              <w:top w:val="single" w:color="FFFF00" w:sz="4" w:space="0"/>
              <w:left w:val="nil"/>
              <w:bottom w:val="single" w:color="FFFF00" w:sz="4" w:space="0"/>
              <w:right w:val="nil"/>
            </w:tcBorders>
            <w:shd w:val="clear" w:color="auto" w:fill="D9D9D9" w:themeFill="background1" w:themeFillShade="D9"/>
            <w:tcMar/>
          </w:tcPr>
          <w:p w:rsidR="004452FD" w:rsidRDefault="009251E4" w14:paraId="65848BC7" w14:textId="77777777">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[Names, roles, &amp; %FTE]</w:t>
            </w:r>
          </w:p>
        </w:tc>
        <w:tc>
          <w:tcPr>
            <w:tcW w:w="3990" w:type="dxa"/>
            <w:tcBorders>
              <w:top w:val="single" w:color="FFFF00" w:sz="4" w:space="0"/>
              <w:left w:val="nil"/>
              <w:bottom w:val="single" w:color="FFFF00" w:sz="4" w:space="0"/>
              <w:right w:val="nil"/>
            </w:tcBorders>
            <w:shd w:val="clear" w:color="auto" w:fill="D9D9D9" w:themeFill="background1" w:themeFillShade="D9"/>
            <w:tcMar/>
          </w:tcPr>
          <w:p w:rsidR="004452FD" w:rsidRDefault="009251E4" w14:paraId="28F3479B" w14:textId="77777777">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[Name, title]</w:t>
            </w:r>
          </w:p>
        </w:tc>
        <w:tc>
          <w:tcPr>
            <w:tcW w:w="2070" w:type="dxa"/>
            <w:gridSpan w:val="2"/>
            <w:tcBorders>
              <w:top w:val="single" w:color="FFFF00" w:sz="4" w:space="0"/>
              <w:left w:val="nil"/>
              <w:bottom w:val="single" w:color="FFFF00" w:sz="4" w:space="0"/>
            </w:tcBorders>
            <w:shd w:val="clear" w:color="auto" w:fill="D9D9D9" w:themeFill="background1" w:themeFillShade="D9"/>
            <w:tcMar/>
          </w:tcPr>
          <w:p w:rsidR="004452FD" w:rsidRDefault="004452FD" w14:paraId="180ED7E2" w14:textId="77777777">
            <w:pPr>
              <w:spacing w:line="280" w:lineRule="auto"/>
              <w:rPr>
                <w:rFonts w:ascii="Source Sans Pro" w:hAnsi="Source Sans Pro" w:eastAsia="Source Sans Pro" w:cs="Source Sans Pro"/>
                <w:color w:val="002C64"/>
                <w:sz w:val="21"/>
                <w:szCs w:val="21"/>
              </w:rPr>
            </w:pPr>
          </w:p>
        </w:tc>
      </w:tr>
      <w:tr w:rsidR="004452FD" w:rsidTr="7DE724C1" w14:paraId="450F2BEE" w14:textId="77777777">
        <w:trPr>
          <w:trHeight w:val="300"/>
        </w:trPr>
        <w:tc>
          <w:tcPr>
            <w:tcW w:w="2190" w:type="dxa"/>
            <w:tcBorders>
              <w:top w:val="single" w:color="FFFF00" w:sz="4" w:space="0"/>
              <w:left w:val="nil"/>
              <w:bottom w:val="single" w:color="FFFF00" w:sz="4" w:space="0"/>
              <w:right w:val="single" w:color="FFFF00" w:sz="4" w:space="0"/>
            </w:tcBorders>
            <w:shd w:val="clear" w:color="auto" w:fill="F0CEEE"/>
            <w:tcMar/>
          </w:tcPr>
          <w:p w:rsidR="004452FD" w:rsidRDefault="009251E4" w14:paraId="26ECB051" w14:textId="77777777">
            <w:pPr>
              <w:spacing w:line="280" w:lineRule="auto"/>
              <w:rPr>
                <w:rFonts w:ascii="Source Sans Pro" w:hAnsi="Source Sans Pro" w:eastAsia="Source Sans Pro" w:cs="Source Sans Pro"/>
                <w:b/>
                <w:color w:val="002D64"/>
                <w:sz w:val="21"/>
                <w:szCs w:val="21"/>
              </w:rPr>
            </w:pPr>
            <w:r>
              <w:rPr>
                <w:rFonts w:ascii="Source Sans Pro" w:hAnsi="Source Sans Pro" w:eastAsia="Source Sans Pro" w:cs="Source Sans Pro"/>
                <w:b/>
                <w:color w:val="002D64"/>
                <w:sz w:val="21"/>
                <w:szCs w:val="21"/>
              </w:rPr>
              <w:t>Total members and allotted time</w:t>
            </w:r>
          </w:p>
        </w:tc>
        <w:tc>
          <w:tcPr>
            <w:tcW w:w="11895" w:type="dxa"/>
            <w:gridSpan w:val="6"/>
            <w:tcBorders>
              <w:top w:val="single" w:color="FFFF00" w:sz="4" w:space="0"/>
              <w:left w:val="single" w:color="FFFF00" w:sz="4" w:space="0"/>
              <w:bottom w:val="single" w:color="FFFF00" w:sz="4" w:space="0"/>
            </w:tcBorders>
            <w:shd w:val="clear" w:color="auto" w:fill="F0CEEE"/>
            <w:tcMar/>
          </w:tcPr>
          <w:p w:rsidR="004452FD" w:rsidRDefault="009251E4" w14:paraId="6134E3AC" w14:textId="51F31E1A">
            <w:pPr>
              <w:spacing w:line="280" w:lineRule="auto"/>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 xml:space="preserve">[# members total in </w:t>
            </w:r>
            <w:r w:rsidR="009D170E">
              <w:rPr>
                <w:rFonts w:ascii="Source Sans Pro" w:hAnsi="Source Sans Pro" w:eastAsia="Source Sans Pro" w:cs="Source Sans Pro"/>
                <w:color w:val="002D64"/>
                <w:sz w:val="21"/>
                <w:szCs w:val="21"/>
              </w:rPr>
              <w:t xml:space="preserve">the </w:t>
            </w:r>
            <w:r>
              <w:rPr>
                <w:rFonts w:ascii="Source Sans Pro" w:hAnsi="Source Sans Pro" w:eastAsia="Source Sans Pro" w:cs="Source Sans Pro"/>
                <w:color w:val="002D64"/>
                <w:sz w:val="21"/>
                <w:szCs w:val="21"/>
              </w:rPr>
              <w:t xml:space="preserve">proposed group as detailed above </w:t>
            </w:r>
            <w:r w:rsidR="007251AC">
              <w:rPr>
                <w:rFonts w:ascii="Source Sans Pro" w:hAnsi="Source Sans Pro" w:eastAsia="Source Sans Pro" w:cs="Source Sans Pro"/>
                <w:color w:val="002D64"/>
                <w:sz w:val="21"/>
                <w:szCs w:val="21"/>
              </w:rPr>
              <w:t>and</w:t>
            </w:r>
            <w:r>
              <w:rPr>
                <w:rFonts w:ascii="Source Sans Pro" w:hAnsi="Source Sans Pro" w:eastAsia="Source Sans Pro" w:cs="Source Sans Pro"/>
                <w:color w:val="002D64"/>
                <w:sz w:val="21"/>
                <w:szCs w:val="21"/>
              </w:rPr>
              <w:t xml:space="preserve"> </w:t>
            </w:r>
            <w:r w:rsidRPr="007251AC">
              <w:rPr>
                <w:rFonts w:ascii="Source Sans Pro" w:hAnsi="Source Sans Pro" w:eastAsia="Source Sans Pro" w:cs="Source Sans Pro"/>
                <w:b/>
                <w:bCs/>
                <w:color w:val="002D64"/>
                <w:sz w:val="21"/>
                <w:szCs w:val="21"/>
                <w:u w:val="single"/>
              </w:rPr>
              <w:t>total # of FTEs</w:t>
            </w:r>
            <w:r>
              <w:rPr>
                <w:rFonts w:ascii="Source Sans Pro" w:hAnsi="Source Sans Pro" w:eastAsia="Source Sans Pro" w:cs="Source Sans Pro"/>
                <w:color w:val="002D64"/>
                <w:sz w:val="21"/>
                <w:szCs w:val="21"/>
              </w:rPr>
              <w:t xml:space="preserve"> (full-time equivalents; preferably 1-3)</w:t>
            </w:r>
          </w:p>
        </w:tc>
      </w:tr>
    </w:tbl>
    <w:tbl>
      <w:tblPr>
        <w:tblStyle w:val="aa"/>
        <w:tblW w:w="14010"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14010"/>
      </w:tblGrid>
      <w:tr w:rsidR="004452FD" w14:paraId="2214AFFC" w14:textId="77777777">
        <w:trPr>
          <w:trHeight w:val="300"/>
        </w:trPr>
        <w:tc>
          <w:tcPr>
            <w:tcW w:w="14010" w:type="dxa"/>
            <w:tcBorders>
              <w:top w:val="single" w:color="FFFF00" w:sz="4" w:space="0"/>
              <w:left w:val="nil"/>
              <w:bottom w:val="single" w:color="FFFF00" w:sz="4" w:space="0"/>
            </w:tcBorders>
            <w:shd w:val="clear" w:color="auto" w:fill="962D91"/>
          </w:tcPr>
          <w:p w:rsidRPr="00ED5BEC" w:rsidR="004452FD" w:rsidP="00ED5BEC" w:rsidRDefault="009251E4" w14:paraId="2E76E3FA" w14:textId="6B8DEC4E">
            <w:pPr>
              <w:pStyle w:val="ListParagraph"/>
              <w:numPr>
                <w:ilvl w:val="0"/>
                <w:numId w:val="8"/>
              </w:numPr>
              <w:spacing w:line="420" w:lineRule="auto"/>
              <w:ind w:right="5160"/>
              <w:rPr>
                <w:color w:val="FFFFFF"/>
                <w:sz w:val="23"/>
                <w:szCs w:val="23"/>
              </w:rPr>
            </w:pPr>
            <w:r w:rsidRPr="00ED5BEC">
              <w:rPr>
                <w:b/>
                <w:color w:val="FFFFFF"/>
                <w:sz w:val="23"/>
                <w:szCs w:val="23"/>
              </w:rPr>
              <w:t>Strategic Plan</w:t>
            </w:r>
          </w:p>
        </w:tc>
      </w:tr>
    </w:tbl>
    <w:p w:rsidR="004452FD" w:rsidRDefault="004452FD" w14:paraId="0EB018F0" w14:textId="77777777">
      <w:pPr>
        <w:spacing w:line="420" w:lineRule="auto"/>
        <w:ind w:right="5160"/>
        <w:rPr>
          <w:b/>
          <w:color w:val="002060"/>
          <w:sz w:val="2"/>
          <w:szCs w:val="2"/>
        </w:rPr>
      </w:pPr>
    </w:p>
    <w:tbl>
      <w:tblPr>
        <w:tblW w:w="14010"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14010"/>
      </w:tblGrid>
      <w:tr w:rsidR="007251AC" w:rsidTr="002B0538" w14:paraId="3ABE4AB6" w14:textId="77777777">
        <w:trPr>
          <w:trHeight w:val="300"/>
        </w:trPr>
        <w:tc>
          <w:tcPr>
            <w:tcW w:w="14010" w:type="dxa"/>
            <w:tcBorders>
              <w:top w:val="single" w:color="FFFF00" w:sz="4" w:space="0"/>
              <w:left w:val="nil"/>
              <w:bottom w:val="single" w:color="FFFF00" w:sz="4" w:space="0"/>
            </w:tcBorders>
            <w:shd w:val="clear" w:color="auto" w:fill="auto"/>
          </w:tcPr>
          <w:p w:rsidRPr="00066235" w:rsidR="007251AC" w:rsidP="002B0538" w:rsidRDefault="00970F53" w14:paraId="6C1D4A75" w14:textId="21256A9E">
            <w:pPr>
              <w:pBdr>
                <w:top w:val="nil"/>
                <w:left w:val="nil"/>
                <w:bottom w:val="nil"/>
                <w:right w:val="nil"/>
                <w:between w:val="nil"/>
              </w:pBdr>
              <w:spacing w:line="420" w:lineRule="auto"/>
              <w:ind w:right="3840"/>
              <w:rPr>
                <w:color w:val="002060"/>
              </w:rPr>
            </w:pPr>
            <w:r>
              <w:rPr>
                <w:rFonts w:ascii="Source Sans Pro" w:hAnsi="Source Sans Pro" w:eastAsia="Source Sans Pro" w:cs="Source Sans Pro"/>
                <w:color w:val="002D64"/>
                <w:sz w:val="21"/>
                <w:szCs w:val="21"/>
              </w:rPr>
              <w:t>2</w:t>
            </w:r>
            <w:r w:rsidR="00947B66">
              <w:rPr>
                <w:rFonts w:ascii="Source Sans Pro" w:hAnsi="Source Sans Pro" w:eastAsia="Source Sans Pro" w:cs="Source Sans Pro"/>
                <w:color w:val="002D64"/>
                <w:sz w:val="21"/>
                <w:szCs w:val="21"/>
              </w:rPr>
              <w:t>0</w:t>
            </w:r>
            <w:r w:rsidR="007251AC">
              <w:rPr>
                <w:rFonts w:ascii="Source Sans Pro" w:hAnsi="Source Sans Pro" w:eastAsia="Source Sans Pro" w:cs="Source Sans Pro"/>
                <w:color w:val="002D64"/>
                <w:sz w:val="21"/>
                <w:szCs w:val="21"/>
              </w:rPr>
              <w:t xml:space="preserve">. Principal Goals and Activities: </w:t>
            </w:r>
          </w:p>
        </w:tc>
      </w:tr>
      <w:tr w:rsidR="007251AC" w:rsidTr="002B0538" w14:paraId="40B656AD" w14:textId="77777777">
        <w:trPr>
          <w:trHeight w:val="300"/>
        </w:trPr>
        <w:tc>
          <w:tcPr>
            <w:tcW w:w="14010" w:type="dxa"/>
            <w:tcBorders>
              <w:top w:val="single" w:color="FFFF00" w:sz="4" w:space="0"/>
              <w:left w:val="nil"/>
              <w:bottom w:val="single" w:color="FFFF00" w:sz="4" w:space="0"/>
            </w:tcBorders>
            <w:shd w:val="clear" w:color="auto" w:fill="D9D9D9" w:themeFill="background1" w:themeFillShade="D9"/>
          </w:tcPr>
          <w:p w:rsidR="007251AC" w:rsidP="002B0538" w:rsidRDefault="007251AC" w14:paraId="31450AA6" w14:textId="77777777">
            <w:pPr>
              <w:spacing w:line="420" w:lineRule="auto"/>
              <w:ind w:right="3840"/>
            </w:pPr>
            <w:r w:rsidRPr="6CB22087">
              <w:rPr>
                <w:rFonts w:ascii="Source Sans Pro" w:hAnsi="Source Sans Pro" w:eastAsia="Source Sans Pro" w:cs="Source Sans Pro"/>
                <w:color w:val="002D64"/>
                <w:sz w:val="21"/>
                <w:szCs w:val="21"/>
              </w:rPr>
              <w:t>The strategic plan template is below. Outline your proposed activities and plans for a 3–5-year period.</w:t>
            </w:r>
          </w:p>
        </w:tc>
      </w:tr>
      <w:tr w:rsidR="00970F53" w:rsidTr="002B0538" w14:paraId="20989D9D" w14:textId="77777777">
        <w:trPr>
          <w:trHeight w:val="300"/>
        </w:trPr>
        <w:tc>
          <w:tcPr>
            <w:tcW w:w="14010" w:type="dxa"/>
            <w:tcBorders>
              <w:top w:val="single" w:color="FFFF00" w:sz="4" w:space="0"/>
              <w:left w:val="nil"/>
              <w:bottom w:val="single" w:color="FFFF00" w:sz="4" w:space="0"/>
            </w:tcBorders>
            <w:shd w:val="clear" w:color="auto" w:fill="D9D9D9" w:themeFill="background1" w:themeFillShade="D9"/>
          </w:tcPr>
          <w:p w:rsidRPr="00970F53" w:rsidR="00970F53" w:rsidP="00970F53" w:rsidRDefault="00970F53" w14:paraId="17FB592C" w14:textId="1B022922">
            <w:pPr>
              <w:pBdr>
                <w:top w:val="nil"/>
                <w:left w:val="nil"/>
                <w:bottom w:val="nil"/>
                <w:right w:val="nil"/>
                <w:between w:val="nil"/>
              </w:pBdr>
              <w:spacing w:line="420" w:lineRule="auto"/>
              <w:ind w:right="5160"/>
              <w:rPr>
                <w:color w:val="002060"/>
              </w:rPr>
            </w:pPr>
            <w:r>
              <w:rPr>
                <w:rFonts w:ascii="Source Sans Pro" w:hAnsi="Source Sans Pro" w:eastAsia="Source Sans Pro" w:cs="Source Sans Pro"/>
                <w:color w:val="002D64"/>
                <w:sz w:val="21"/>
                <w:szCs w:val="21"/>
              </w:rPr>
              <w:t>2</w:t>
            </w:r>
            <w:r w:rsidR="00947B66">
              <w:rPr>
                <w:rFonts w:ascii="Source Sans Pro" w:hAnsi="Source Sans Pro" w:eastAsia="Source Sans Pro" w:cs="Source Sans Pro"/>
                <w:color w:val="002D64"/>
                <w:sz w:val="21"/>
                <w:szCs w:val="21"/>
              </w:rPr>
              <w:t>1</w:t>
            </w:r>
            <w:r>
              <w:rPr>
                <w:rFonts w:ascii="Source Sans Pro" w:hAnsi="Source Sans Pro" w:eastAsia="Source Sans Pro" w:cs="Source Sans Pro"/>
                <w:color w:val="002D64"/>
                <w:sz w:val="21"/>
                <w:szCs w:val="21"/>
              </w:rPr>
              <w:t>. Mentorship and Support</w:t>
            </w:r>
            <w:r>
              <w:rPr>
                <w:color w:val="002060"/>
              </w:rPr>
              <w:t xml:space="preserve">: </w:t>
            </w:r>
          </w:p>
        </w:tc>
      </w:tr>
      <w:tr w:rsidR="00970F53" w:rsidTr="00970F53" w14:paraId="7D5424E4" w14:textId="77777777">
        <w:trPr>
          <w:trHeight w:val="300"/>
        </w:trPr>
        <w:tc>
          <w:tcPr>
            <w:tcW w:w="14010" w:type="dxa"/>
            <w:tcBorders>
              <w:top w:val="single" w:color="FFFF00" w:sz="4" w:space="0"/>
              <w:left w:val="nil"/>
              <w:bottom w:val="single" w:color="FFFF00" w:sz="4" w:space="0"/>
            </w:tcBorders>
            <w:shd w:val="clear" w:color="auto" w:fill="auto"/>
          </w:tcPr>
          <w:p w:rsidRPr="00ED5BEC" w:rsidR="00970F53" w:rsidP="00ED5BEC" w:rsidRDefault="00ED5BEC" w14:paraId="67853BCD" w14:textId="08B17C7F">
            <w:pPr>
              <w:pBdr>
                <w:top w:val="nil"/>
                <w:left w:val="nil"/>
                <w:bottom w:val="nil"/>
                <w:right w:val="nil"/>
                <w:between w:val="nil"/>
              </w:pBdr>
              <w:ind w:right="5160"/>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Detail here i</w:t>
            </w:r>
            <w:r w:rsidRPr="00970F53" w:rsidR="00970F53">
              <w:rPr>
                <w:rFonts w:ascii="Source Sans Pro" w:hAnsi="Source Sans Pro" w:eastAsia="Source Sans Pro" w:cs="Source Sans Pro"/>
                <w:color w:val="002D64"/>
                <w:sz w:val="21"/>
                <w:szCs w:val="21"/>
              </w:rPr>
              <w:t>f you will provide or receive mentorship or support</w:t>
            </w:r>
            <w:r>
              <w:rPr>
                <w:rFonts w:ascii="Source Sans Pro" w:hAnsi="Source Sans Pro" w:eastAsia="Source Sans Pro" w:cs="Source Sans Pro"/>
                <w:color w:val="002D64"/>
                <w:sz w:val="21"/>
                <w:szCs w:val="21"/>
              </w:rPr>
              <w:t xml:space="preserve"> or i</w:t>
            </w:r>
            <w:r w:rsidRPr="00970F53" w:rsidR="00970F53">
              <w:rPr>
                <w:rFonts w:ascii="Source Sans Pro" w:hAnsi="Source Sans Pro" w:eastAsia="Source Sans Pro" w:cs="Source Sans Pro"/>
                <w:color w:val="002D64"/>
                <w:sz w:val="21"/>
                <w:szCs w:val="21"/>
              </w:rPr>
              <w:t>f you are interested in joining one or more of Cochrane’s mentoring schemes as a mentor/provider</w:t>
            </w:r>
            <w:r>
              <w:rPr>
                <w:rFonts w:ascii="Source Sans Pro" w:hAnsi="Source Sans Pro" w:eastAsia="Source Sans Pro" w:cs="Source Sans Pro"/>
                <w:color w:val="002D64"/>
                <w:sz w:val="21"/>
                <w:szCs w:val="21"/>
              </w:rPr>
              <w:t>.</w:t>
            </w:r>
            <w:r w:rsidRPr="00970F53" w:rsidR="00970F53">
              <w:rPr>
                <w:rFonts w:ascii="Source Sans Pro" w:hAnsi="Source Sans Pro" w:eastAsia="Source Sans Pro" w:cs="Source Sans Pro"/>
                <w:color w:val="002D64"/>
                <w:sz w:val="21"/>
                <w:szCs w:val="21"/>
              </w:rPr>
              <w:t xml:space="preserve"> </w:t>
            </w:r>
          </w:p>
        </w:tc>
      </w:tr>
      <w:tr w:rsidR="00970F53" w:rsidTr="00970F53" w14:paraId="22B76B5F" w14:textId="77777777">
        <w:trPr>
          <w:trHeight w:val="300"/>
        </w:trPr>
        <w:tc>
          <w:tcPr>
            <w:tcW w:w="14010" w:type="dxa"/>
            <w:tcBorders>
              <w:top w:val="single" w:color="FFFF00" w:sz="4" w:space="0"/>
              <w:left w:val="nil"/>
              <w:bottom w:val="single" w:color="FFFF00" w:sz="4" w:space="0"/>
            </w:tcBorders>
            <w:shd w:val="clear" w:color="auto" w:fill="auto"/>
          </w:tcPr>
          <w:p w:rsidR="00970F53" w:rsidP="00970F53" w:rsidRDefault="00970F53" w14:paraId="7276C5B1" w14:textId="77777777">
            <w:pPr>
              <w:pBdr>
                <w:top w:val="nil"/>
                <w:left w:val="nil"/>
                <w:bottom w:val="nil"/>
                <w:right w:val="nil"/>
                <w:between w:val="nil"/>
              </w:pBdr>
              <w:ind w:right="3300"/>
              <w:rPr>
                <w:rFonts w:ascii="Source Sans Pro" w:hAnsi="Source Sans Pro" w:eastAsia="Source Sans Pro" w:cs="Source Sans Pro"/>
                <w:i/>
              </w:rPr>
            </w:pPr>
            <w:r>
              <w:rPr>
                <w:rFonts w:ascii="Source Sans Pro" w:hAnsi="Source Sans Pro" w:eastAsia="Source Sans Pro" w:cs="Source Sans Pro"/>
                <w:i/>
              </w:rPr>
              <w:t>Examples of Cochrane mentoring and fellowship programs include:</w:t>
            </w:r>
          </w:p>
          <w:p w:rsidRPr="00ED5BEC" w:rsidR="00970F53" w:rsidP="00ED5BEC" w:rsidRDefault="00970F53" w14:paraId="518B0033" w14:textId="77777777">
            <w:pPr>
              <w:pStyle w:val="ListParagraph"/>
              <w:numPr>
                <w:ilvl w:val="0"/>
                <w:numId w:val="7"/>
              </w:numPr>
              <w:pBdr>
                <w:top w:val="nil"/>
                <w:left w:val="nil"/>
                <w:bottom w:val="nil"/>
                <w:right w:val="nil"/>
                <w:between w:val="nil"/>
              </w:pBdr>
              <w:ind w:right="3300"/>
              <w:rPr>
                <w:rFonts w:ascii="Source Sans Pro" w:hAnsi="Source Sans Pro" w:eastAsia="Source Sans Pro" w:cs="Source Sans Pro"/>
                <w:i/>
              </w:rPr>
            </w:pPr>
            <w:hyperlink r:id="rId21">
              <w:r w:rsidRPr="00ED5BEC">
                <w:rPr>
                  <w:rFonts w:ascii="Source Sans Pro" w:hAnsi="Source Sans Pro" w:eastAsia="Source Sans Pro" w:cs="Source Sans Pro"/>
                  <w:i/>
                  <w:color w:val="1155CC"/>
                  <w:u w:val="single"/>
                </w:rPr>
                <w:t xml:space="preserve">Cochrane US Health Equity Mentoring Program </w:t>
              </w:r>
            </w:hyperlink>
          </w:p>
          <w:p w:rsidRPr="00ED5BEC" w:rsidR="00970F53" w:rsidP="00ED5BEC" w:rsidRDefault="00970F53" w14:paraId="5C9389C1" w14:textId="77777777">
            <w:pPr>
              <w:pStyle w:val="ListParagraph"/>
              <w:numPr>
                <w:ilvl w:val="0"/>
                <w:numId w:val="7"/>
              </w:numPr>
              <w:pBdr>
                <w:top w:val="nil"/>
                <w:left w:val="nil"/>
                <w:bottom w:val="nil"/>
                <w:right w:val="nil"/>
                <w:between w:val="nil"/>
              </w:pBdr>
              <w:ind w:right="3300"/>
              <w:rPr>
                <w:rFonts w:ascii="Source Sans Pro" w:hAnsi="Source Sans Pro" w:eastAsia="Source Sans Pro" w:cs="Source Sans Pro"/>
                <w:i/>
              </w:rPr>
            </w:pPr>
            <w:hyperlink r:id="rId22">
              <w:r w:rsidRPr="00ED5BEC">
                <w:rPr>
                  <w:rFonts w:ascii="Source Sans Pro" w:hAnsi="Source Sans Pro" w:eastAsia="Source Sans Pro" w:cs="Source Sans Pro"/>
                  <w:i/>
                  <w:color w:val="1155CC"/>
                  <w:u w:val="single"/>
                </w:rPr>
                <w:t xml:space="preserve">Cochrane International Mobility Programme </w:t>
              </w:r>
            </w:hyperlink>
          </w:p>
          <w:p w:rsidRPr="00ED5BEC" w:rsidR="00970F53" w:rsidP="00ED5BEC" w:rsidRDefault="00970F53" w14:paraId="23189A2A" w14:textId="77777777">
            <w:pPr>
              <w:pStyle w:val="ListParagraph"/>
              <w:numPr>
                <w:ilvl w:val="0"/>
                <w:numId w:val="7"/>
              </w:numPr>
              <w:pBdr>
                <w:top w:val="nil"/>
                <w:left w:val="nil"/>
                <w:bottom w:val="nil"/>
                <w:right w:val="nil"/>
                <w:between w:val="nil"/>
              </w:pBdr>
              <w:ind w:right="3300"/>
              <w:rPr>
                <w:rFonts w:ascii="Source Sans Pro" w:hAnsi="Source Sans Pro" w:eastAsia="Source Sans Pro" w:cs="Source Sans Pro"/>
                <w:i/>
              </w:rPr>
            </w:pPr>
            <w:hyperlink r:id="rId23">
              <w:r w:rsidRPr="00ED5BEC">
                <w:rPr>
                  <w:rFonts w:ascii="Source Sans Pro" w:hAnsi="Source Sans Pro" w:eastAsia="Source Sans Pro" w:cs="Source Sans Pro"/>
                  <w:i/>
                  <w:color w:val="1155CC"/>
                  <w:u w:val="single"/>
                </w:rPr>
                <w:t xml:space="preserve">WHO - Cochrane - Cornell Summer Institute </w:t>
              </w:r>
            </w:hyperlink>
          </w:p>
          <w:p w:rsidRPr="00ED5BEC" w:rsidR="00970F53" w:rsidP="00ED5BEC" w:rsidRDefault="00970F53" w14:paraId="4087543C" w14:textId="6491C241">
            <w:pPr>
              <w:pStyle w:val="ListParagraph"/>
              <w:numPr>
                <w:ilvl w:val="0"/>
                <w:numId w:val="7"/>
              </w:numPr>
              <w:pBdr>
                <w:top w:val="nil"/>
                <w:left w:val="nil"/>
                <w:bottom w:val="nil"/>
                <w:right w:val="nil"/>
                <w:between w:val="nil"/>
              </w:pBdr>
              <w:ind w:right="3300"/>
              <w:rPr>
                <w:rFonts w:ascii="Source Sans Pro" w:hAnsi="Source Sans Pro" w:eastAsia="Source Sans Pro" w:cs="Source Sans Pro"/>
                <w:i/>
              </w:rPr>
            </w:pPr>
            <w:hyperlink r:id="rId24">
              <w:r w:rsidRPr="00ED5BEC">
                <w:rPr>
                  <w:rFonts w:ascii="Source Sans Pro" w:hAnsi="Source Sans Pro" w:eastAsia="Source Sans Pro" w:cs="Source Sans Pro"/>
                  <w:i/>
                  <w:color w:val="1155CC"/>
                  <w:u w:val="single"/>
                </w:rPr>
                <w:t>Cochrane Ireland Communication Mentoring Scheme</w:t>
              </w:r>
            </w:hyperlink>
          </w:p>
        </w:tc>
      </w:tr>
    </w:tbl>
    <w:p w:rsidR="004452FD" w:rsidRDefault="004452FD" w14:paraId="33AB2578" w14:textId="77777777">
      <w:pPr>
        <w:pBdr>
          <w:top w:val="nil"/>
          <w:left w:val="nil"/>
          <w:bottom w:val="nil"/>
          <w:right w:val="nil"/>
          <w:between w:val="nil"/>
        </w:pBdr>
        <w:ind w:left="720" w:right="5160"/>
        <w:rPr>
          <w:rFonts w:ascii="Source Sans Pro" w:hAnsi="Source Sans Pro" w:eastAsia="Source Sans Pro" w:cs="Source Sans Pro"/>
          <w:color w:val="000000"/>
        </w:rPr>
      </w:pPr>
    </w:p>
    <w:tbl>
      <w:tblPr>
        <w:tblStyle w:val="ab"/>
        <w:tblW w:w="14010" w:type="dxa"/>
        <w:tblBorders>
          <w:top w:val="single" w:color="BFBFBF" w:sz="4" w:space="0"/>
          <w:left w:val="nil"/>
          <w:bottom w:val="single" w:color="BFBFBF" w:sz="4" w:space="0"/>
          <w:right w:val="nil"/>
          <w:insideH w:val="single" w:color="BFBFBF" w:sz="4" w:space="0"/>
          <w:insideV w:val="single" w:color="000000" w:sz="4" w:space="0"/>
        </w:tblBorders>
        <w:tblLayout w:type="fixed"/>
        <w:tblLook w:val="0400" w:firstRow="0" w:lastRow="0" w:firstColumn="0" w:lastColumn="0" w:noHBand="0" w:noVBand="1"/>
      </w:tblPr>
      <w:tblGrid>
        <w:gridCol w:w="14010"/>
      </w:tblGrid>
      <w:tr w:rsidR="004452FD" w14:paraId="584BA7F2" w14:textId="77777777">
        <w:trPr>
          <w:trHeight w:val="300"/>
        </w:trPr>
        <w:tc>
          <w:tcPr>
            <w:tcW w:w="14010" w:type="dxa"/>
            <w:tcBorders>
              <w:top w:val="single" w:color="FFFF00" w:sz="4" w:space="0"/>
              <w:left w:val="nil"/>
              <w:bottom w:val="single" w:color="FFFF00" w:sz="4" w:space="0"/>
            </w:tcBorders>
            <w:shd w:val="clear" w:color="auto" w:fill="962D91"/>
          </w:tcPr>
          <w:p w:rsidR="004452FD" w:rsidRDefault="00970F53" w14:paraId="7951F5B2" w14:textId="2904859B">
            <w:pPr>
              <w:spacing w:line="420" w:lineRule="auto"/>
              <w:ind w:right="5160"/>
              <w:rPr>
                <w:color w:val="FFFFFF"/>
                <w:sz w:val="23"/>
                <w:szCs w:val="23"/>
              </w:rPr>
            </w:pPr>
            <w:r>
              <w:rPr>
                <w:b/>
                <w:color w:val="FFFFFF"/>
                <w:sz w:val="23"/>
                <w:szCs w:val="23"/>
              </w:rPr>
              <w:t xml:space="preserve">J. </w:t>
            </w:r>
            <w:r w:rsidR="009251E4">
              <w:rPr>
                <w:b/>
                <w:color w:val="FFFFFF"/>
                <w:sz w:val="23"/>
                <w:szCs w:val="23"/>
              </w:rPr>
              <w:t>Letters of Support</w:t>
            </w:r>
          </w:p>
        </w:tc>
      </w:tr>
    </w:tbl>
    <w:p w:rsidRPr="00970F53" w:rsidR="004452FD" w:rsidRDefault="009251E4" w14:paraId="6976D989" w14:textId="3E614C6B">
      <w:pPr>
        <w:pBdr>
          <w:top w:val="nil"/>
          <w:left w:val="nil"/>
          <w:bottom w:val="nil"/>
          <w:right w:val="nil"/>
          <w:between w:val="nil"/>
        </w:pBdr>
        <w:ind w:right="2310"/>
        <w:rPr>
          <w:rFonts w:ascii="Source Sans Pro" w:hAnsi="Source Sans Pro" w:eastAsia="Source Sans Pro" w:cs="Source Sans Pro"/>
          <w:color w:val="002D64"/>
          <w:sz w:val="21"/>
          <w:szCs w:val="21"/>
        </w:rPr>
      </w:pPr>
      <w:r w:rsidRPr="00970F53">
        <w:rPr>
          <w:rFonts w:ascii="Source Sans Pro" w:hAnsi="Source Sans Pro" w:eastAsia="Source Sans Pro" w:cs="Source Sans Pro"/>
          <w:color w:val="002D64"/>
          <w:sz w:val="21"/>
          <w:szCs w:val="21"/>
        </w:rPr>
        <w:t xml:space="preserve">Please provide 2-3 letters of support, at least one being from the Host Institution, detailing who is offering support, how they relate to the affiliate group/staff, why they support the proposal, and </w:t>
      </w:r>
      <w:r w:rsidR="00D53CCD">
        <w:rPr>
          <w:rFonts w:ascii="Source Sans Pro" w:hAnsi="Source Sans Pro" w:eastAsia="Source Sans Pro" w:cs="Source Sans Pro"/>
          <w:color w:val="002D64"/>
          <w:sz w:val="21"/>
          <w:szCs w:val="21"/>
        </w:rPr>
        <w:t xml:space="preserve">the </w:t>
      </w:r>
      <w:r w:rsidRPr="00970F53">
        <w:rPr>
          <w:rFonts w:ascii="Source Sans Pro" w:hAnsi="Source Sans Pro" w:eastAsia="Source Sans Pro" w:cs="Source Sans Pro"/>
          <w:color w:val="002D64"/>
          <w:sz w:val="21"/>
          <w:szCs w:val="21"/>
        </w:rPr>
        <w:t>benefits of the proposed affiliate group.</w:t>
      </w:r>
    </w:p>
    <w:tbl>
      <w:tblPr>
        <w:tblStyle w:val="ac"/>
        <w:tblW w:w="13995" w:type="dxa"/>
        <w:tblBorders>
          <w:top w:val="nil"/>
          <w:left w:val="nil"/>
          <w:bottom w:val="nil"/>
          <w:right w:val="nil"/>
          <w:insideH w:val="nil"/>
          <w:insideV w:val="nil"/>
        </w:tblBorders>
        <w:tblLayout w:type="fixed"/>
        <w:tblLook w:val="0600" w:firstRow="0" w:lastRow="0" w:firstColumn="0" w:lastColumn="0" w:noHBand="1" w:noVBand="1"/>
      </w:tblPr>
      <w:tblGrid>
        <w:gridCol w:w="5387"/>
        <w:gridCol w:w="8608"/>
      </w:tblGrid>
      <w:tr w:rsidR="004452FD" w:rsidTr="7DE724C1" w14:paraId="182F1CCB" w14:textId="77777777">
        <w:trPr>
          <w:trHeight w:val="411"/>
          <w:tblHeader/>
        </w:trPr>
        <w:tc>
          <w:tcPr>
            <w:tcW w:w="13995" w:type="dxa"/>
            <w:gridSpan w:val="2"/>
            <w:tcBorders>
              <w:top w:val="single" w:color="BFBFBF" w:themeColor="background1" w:themeShade="BF" w:sz="6" w:space="0"/>
              <w:left w:val="nil"/>
              <w:bottom w:val="nil"/>
              <w:right w:val="nil"/>
            </w:tcBorders>
            <w:shd w:val="clear" w:color="auto" w:fill="962D91"/>
            <w:tcMar>
              <w:top w:w="0" w:type="dxa"/>
              <w:left w:w="100" w:type="dxa"/>
              <w:bottom w:w="0" w:type="dxa"/>
              <w:right w:w="100" w:type="dxa"/>
            </w:tcMar>
          </w:tcPr>
          <w:p w:rsidR="004452FD" w:rsidRDefault="00970F53" w14:paraId="60EA50EA" w14:textId="06B00DE7">
            <w:pPr>
              <w:spacing w:before="240" w:after="240" w:line="305" w:lineRule="auto"/>
              <w:rPr>
                <w:rFonts w:ascii="Source Sans Pro" w:hAnsi="Source Sans Pro" w:eastAsia="Source Sans Pro" w:cs="Source Sans Pro"/>
                <w:color w:val="FFFFFF"/>
                <w:sz w:val="21"/>
                <w:szCs w:val="21"/>
              </w:rPr>
            </w:pPr>
            <w:r>
              <w:rPr>
                <w:b/>
                <w:color w:val="FFFFFF"/>
                <w:sz w:val="23"/>
                <w:szCs w:val="23"/>
              </w:rPr>
              <w:t xml:space="preserve">K. </w:t>
            </w:r>
            <w:r w:rsidR="009251E4">
              <w:rPr>
                <w:b/>
                <w:color w:val="FFFFFF"/>
                <w:sz w:val="23"/>
                <w:szCs w:val="23"/>
              </w:rPr>
              <w:t>Conflict of Interest</w:t>
            </w:r>
          </w:p>
        </w:tc>
      </w:tr>
      <w:tr w:rsidR="00ED5BEC" w:rsidTr="7DE724C1" w14:paraId="6809340E" w14:textId="77777777">
        <w:trPr>
          <w:trHeight w:val="236"/>
          <w:tblHeader/>
        </w:trPr>
        <w:tc>
          <w:tcPr>
            <w:tcW w:w="5387" w:type="dxa"/>
            <w:tcBorders>
              <w:top w:val="single" w:color="BFBFBF" w:themeColor="background1" w:themeShade="BF" w:sz="6" w:space="0"/>
              <w:left w:val="nil"/>
              <w:bottom w:val="nil"/>
              <w:right w:val="nil"/>
            </w:tcBorders>
            <w:shd w:val="clear" w:color="auto" w:fill="auto"/>
            <w:tcMar>
              <w:top w:w="0" w:type="dxa"/>
              <w:left w:w="100" w:type="dxa"/>
              <w:bottom w:w="0" w:type="dxa"/>
              <w:right w:w="100" w:type="dxa"/>
            </w:tcMar>
          </w:tcPr>
          <w:p w:rsidRPr="00D53CCD" w:rsidR="00ED5BEC" w:rsidP="00D53CCD" w:rsidRDefault="00ED5BEC" w14:paraId="7DFEF509" w14:textId="16619475">
            <w:pPr>
              <w:rPr>
                <w:b/>
                <w:bCs/>
                <w:color w:val="FFFFFF"/>
                <w:sz w:val="23"/>
                <w:szCs w:val="23"/>
              </w:rPr>
            </w:pPr>
            <w:r w:rsidRPr="00D53CCD">
              <w:rPr>
                <w:rFonts w:ascii="Source Sans Pro" w:hAnsi="Source Sans Pro" w:eastAsia="Source Sans Pro" w:cs="Source Sans Pro"/>
                <w:b/>
                <w:bCs/>
                <w:color w:val="002D64"/>
                <w:sz w:val="21"/>
                <w:szCs w:val="21"/>
              </w:rPr>
              <w:t>Declarations of Interest of the Proposed Director &amp; Host Institution Representative</w:t>
            </w:r>
          </w:p>
        </w:tc>
        <w:tc>
          <w:tcPr>
            <w:tcW w:w="8608" w:type="dxa"/>
            <w:tcBorders>
              <w:top w:val="single" w:color="BFBFBF" w:themeColor="background1" w:themeShade="BF" w:sz="6" w:space="0"/>
              <w:left w:val="nil"/>
              <w:bottom w:val="nil"/>
              <w:right w:val="nil"/>
            </w:tcBorders>
            <w:shd w:val="clear" w:color="auto" w:fill="A6A6A6" w:themeFill="background1" w:themeFillShade="A6"/>
            <w:tcMar/>
          </w:tcPr>
          <w:p w:rsidR="00ED5BEC" w:rsidP="00D53CCD" w:rsidRDefault="00D53CCD" w14:paraId="5BF884BD" w14:textId="4966CB77">
            <w:pPr>
              <w:rPr>
                <w:b/>
                <w:color w:val="FFFFFF"/>
                <w:sz w:val="23"/>
                <w:szCs w:val="23"/>
              </w:rPr>
            </w:pPr>
            <w:r w:rsidRPr="00D53CCD">
              <w:rPr>
                <w:rFonts w:ascii="Source Sans Pro" w:hAnsi="Source Sans Pro" w:eastAsia="Source Sans Pro" w:cs="Source Sans Pro"/>
                <w:color w:val="002D64"/>
                <w:sz w:val="21"/>
                <w:szCs w:val="21"/>
              </w:rPr>
              <w:t>Th</w:t>
            </w:r>
            <w:r w:rsidRPr="00D53CCD" w:rsidR="00ED5BEC">
              <w:rPr>
                <w:rFonts w:ascii="Source Sans Pro" w:hAnsi="Source Sans Pro" w:eastAsia="Source Sans Pro" w:cs="Source Sans Pro"/>
                <w:color w:val="002D64"/>
                <w:sz w:val="21"/>
                <w:szCs w:val="21"/>
              </w:rPr>
              <w:t>e proposed Director must complete the Cochrane Conflict of Interest Declaration form below</w:t>
            </w:r>
          </w:p>
        </w:tc>
      </w:tr>
      <w:tr w:rsidR="00970F53" w:rsidTr="7DE724C1" w14:paraId="56C077EB" w14:textId="77777777">
        <w:trPr>
          <w:trHeight w:val="1125"/>
        </w:trPr>
        <w:tc>
          <w:tcPr>
            <w:tcW w:w="13995" w:type="dxa"/>
            <w:gridSpan w:val="2"/>
            <w:tcBorders>
              <w:top w:val="single" w:color="FFFF00" w:sz="4" w:space="0"/>
              <w:left w:val="nil"/>
              <w:bottom w:val="single" w:color="FFFF00" w:sz="4" w:space="0"/>
              <w:right w:val="nil"/>
            </w:tcBorders>
            <w:shd w:val="clear" w:color="auto" w:fill="auto"/>
            <w:tcMar>
              <w:top w:w="0" w:type="dxa"/>
              <w:left w:w="100" w:type="dxa"/>
              <w:bottom w:w="0" w:type="dxa"/>
              <w:right w:w="100" w:type="dxa"/>
            </w:tcMar>
          </w:tcPr>
          <w:p w:rsidRPr="00ED5BEC" w:rsidR="00970F53" w:rsidP="00D53CCD" w:rsidRDefault="00D53CCD" w14:paraId="7E077043" w14:textId="331CF727">
            <w:pPr>
              <w:pStyle w:val="Heading3"/>
              <w:keepNext w:val="0"/>
              <w:keepLines w:val="0"/>
              <w:spacing w:before="0" w:line="420" w:lineRule="auto"/>
              <w:ind w:right="5160"/>
              <w:jc w:val="center"/>
              <w:rPr>
                <w:rFonts w:ascii="Source Sans Pro SemiBold" w:hAnsi="Source Sans Pro SemiBold" w:eastAsia="Source Sans Pro SemiBold" w:cs="Source Sans Pro SemiBold"/>
                <w:color w:val="7030A0"/>
                <w:sz w:val="32"/>
                <w:szCs w:val="32"/>
              </w:rPr>
            </w:pPr>
            <w:r>
              <w:rPr>
                <w:rFonts w:ascii="Source Sans Pro SemiBold" w:hAnsi="Source Sans Pro SemiBold" w:eastAsia="Source Sans Pro SemiBold" w:cs="Source Sans Pro SemiBold"/>
                <w:color w:val="7030A0"/>
                <w:sz w:val="32"/>
                <w:szCs w:val="32"/>
              </w:rPr>
              <w:t xml:space="preserve">                                              </w:t>
            </w:r>
            <w:r w:rsidRPr="00ED5BEC" w:rsidR="00970F53">
              <w:rPr>
                <w:rFonts w:ascii="Source Sans Pro SemiBold" w:hAnsi="Source Sans Pro SemiBold" w:eastAsia="Source Sans Pro SemiBold" w:cs="Source Sans Pro SemiBold"/>
                <w:color w:val="7030A0"/>
                <w:sz w:val="32"/>
                <w:szCs w:val="32"/>
              </w:rPr>
              <w:t>Cochrane Conflict of Interest Declaratio</w:t>
            </w:r>
            <w:r w:rsidRPr="00ED5BEC" w:rsidR="00ED5BEC">
              <w:rPr>
                <w:rFonts w:ascii="Source Sans Pro SemiBold" w:hAnsi="Source Sans Pro SemiBold" w:eastAsia="Source Sans Pro SemiBold" w:cs="Source Sans Pro SemiBold"/>
                <w:color w:val="7030A0"/>
                <w:sz w:val="32"/>
                <w:szCs w:val="32"/>
              </w:rPr>
              <w:t>n</w:t>
            </w:r>
          </w:p>
          <w:p w:rsidR="00ED5BEC" w:rsidP="7DE724C1" w:rsidRDefault="00ED5BEC" w14:paraId="229B3571" w14:textId="0C483100">
            <w:pPr>
              <w:spacing w:line="420" w:lineRule="auto"/>
              <w:rPr>
                <w:b w:val="1"/>
                <w:bCs w:val="1"/>
                <w:color w:val="7030A0"/>
              </w:rPr>
            </w:pPr>
            <w:r w:rsidRPr="7DE724C1" w:rsidR="6FC66E91">
              <w:rPr>
                <w:b w:val="1"/>
                <w:bCs w:val="1"/>
                <w:color w:val="7030A0"/>
              </w:rPr>
              <w:t>Name: ￼</w:t>
            </w:r>
            <w:r>
              <w:tab/>
            </w:r>
            <w:r>
              <w:tab/>
            </w:r>
            <w:r>
              <w:tab/>
            </w:r>
            <w:r>
              <w:tab/>
            </w:r>
            <w:r>
              <w:tab/>
            </w:r>
            <w:r w:rsidRPr="7DE724C1" w:rsidR="00ED5BEC">
              <w:rPr>
                <w:b w:val="1"/>
                <w:bCs w:val="1"/>
                <w:color w:val="7030A0"/>
              </w:rPr>
              <w:t xml:space="preserve">Proposed role in Cochrane Geographic </w:t>
            </w:r>
            <w:r w:rsidRPr="7DE724C1" w:rsidR="00ED5BEC">
              <w:rPr>
                <w:b w:val="1"/>
                <w:bCs w:val="1"/>
                <w:color w:val="7030A0"/>
              </w:rPr>
              <w:t>Group:</w:t>
            </w:r>
            <w:r>
              <w:tab/>
            </w:r>
            <w:r>
              <w:tab/>
            </w:r>
            <w:r>
              <w:tab/>
            </w:r>
            <w:r>
              <w:tab/>
            </w:r>
            <w:r>
              <w:tab/>
            </w:r>
            <w:r w:rsidRPr="7DE724C1" w:rsidR="00ED5BEC">
              <w:rPr>
                <w:b w:val="1"/>
                <w:bCs w:val="1"/>
                <w:color w:val="7030A0"/>
              </w:rPr>
              <w:t>Date:</w:t>
            </w:r>
          </w:p>
          <w:p w:rsidR="00ED5BEC" w:rsidP="7DE724C1" w:rsidRDefault="00ED5BEC" w14:paraId="375DE241" w14:textId="77777777" w14:noSpellErr="1">
            <w:pPr>
              <w:spacing w:before="240" w:line="420" w:lineRule="auto"/>
              <w:rPr>
                <w:b w:val="1"/>
                <w:bCs w:val="1"/>
                <w:color w:val="7030A0"/>
              </w:rPr>
            </w:pPr>
            <w:r w:rsidRPr="7DE724C1" w:rsidR="00ED5BEC">
              <w:rPr>
                <w:b w:val="1"/>
                <w:bCs w:val="1"/>
                <w:color w:val="7030A0"/>
              </w:rPr>
              <w:t xml:space="preserve">1. </w:t>
            </w:r>
            <w:bookmarkStart w:name="_Int_Z6u1OMAM" w:id="727629154"/>
            <w:r w:rsidRPr="7DE724C1" w:rsidR="00ED5BEC">
              <w:rPr>
                <w:b w:val="1"/>
                <w:bCs w:val="1"/>
                <w:color w:val="7030A0"/>
              </w:rPr>
              <w:t>Financial interests</w:t>
            </w:r>
            <w:bookmarkEnd w:id="727629154"/>
          </w:p>
          <w:p w:rsidRPr="00ED5BEC" w:rsidR="00ED5BEC" w:rsidP="00ED5BEC" w:rsidRDefault="00ED5BEC" w14:paraId="27BDA5EA" w14:textId="0E99D744">
            <w:pPr>
              <w:rPr>
                <w:rFonts w:ascii="Source Sans Pro" w:hAnsi="Source Sans Pro" w:eastAsia="Source Sans Pro" w:cs="Source Sans Pro"/>
                <w:color w:val="002D64"/>
                <w:sz w:val="21"/>
                <w:szCs w:val="21"/>
              </w:rPr>
            </w:pPr>
            <w:r w:rsidRPr="00ED5BEC">
              <w:rPr>
                <w:rFonts w:ascii="Source Sans Pro" w:hAnsi="Source Sans Pro" w:eastAsia="Source Sans Pro" w:cs="Source Sans Pro"/>
                <w:color w:val="002D64"/>
                <w:sz w:val="21"/>
                <w:szCs w:val="21"/>
              </w:rPr>
              <w:t xml:space="preserve">a) Received research funding: any grant, contract or gift, commissioned research, or fellowship from The Cochrane Collaboration or a related </w:t>
            </w:r>
            <w:r w:rsidR="00D53CCD">
              <w:rPr>
                <w:rFonts w:ascii="Source Sans Pro" w:hAnsi="Source Sans Pro" w:eastAsia="Source Sans Pro" w:cs="Source Sans Pro"/>
                <w:color w:val="002D64"/>
                <w:sz w:val="21"/>
                <w:szCs w:val="21"/>
              </w:rPr>
              <w:t>organization</w:t>
            </w:r>
            <w:r w:rsidRPr="00ED5BEC">
              <w:rPr>
                <w:rFonts w:ascii="Source Sans Pro" w:hAnsi="Source Sans Pro" w:eastAsia="Source Sans Pro" w:cs="Source Sans Pro"/>
                <w:color w:val="002D64"/>
                <w:sz w:val="21"/>
                <w:szCs w:val="21"/>
              </w:rPr>
              <w:t xml:space="preserve"> (i.e. any </w:t>
            </w:r>
            <w:r w:rsidR="00D53CCD">
              <w:rPr>
                <w:rFonts w:ascii="Source Sans Pro" w:hAnsi="Source Sans Pro" w:eastAsia="Source Sans Pro" w:cs="Source Sans Pro"/>
                <w:color w:val="002D64"/>
                <w:sz w:val="21"/>
                <w:szCs w:val="21"/>
              </w:rPr>
              <w:t>organization</w:t>
            </w:r>
            <w:r w:rsidRPr="00ED5BEC">
              <w:rPr>
                <w:rFonts w:ascii="Source Sans Pro" w:hAnsi="Source Sans Pro" w:eastAsia="Source Sans Pro" w:cs="Source Sans Pro"/>
                <w:color w:val="002D64"/>
                <w:sz w:val="21"/>
                <w:szCs w:val="21"/>
              </w:rPr>
              <w:t xml:space="preserve"> related to health care or medical research) to conduct research?</w:t>
            </w:r>
          </w:p>
          <w:p w:rsidRPr="00ED5BEC" w:rsidR="00ED5BEC" w:rsidP="00ED5BEC" w:rsidRDefault="00ED5BEC" w14:paraId="20E08261" w14:textId="1875872F">
            <w:pPr>
              <w:rPr>
                <w:rFonts w:ascii="Source Sans Pro" w:hAnsi="Source Sans Pro" w:eastAsia="Source Sans Pro" w:cs="Source Sans Pro"/>
                <w:color w:val="002D64"/>
                <w:sz w:val="21"/>
                <w:szCs w:val="21"/>
              </w:rPr>
            </w:pPr>
            <w:r w:rsidRPr="00ED5BEC">
              <w:rPr>
                <w:rFonts w:ascii="Source Sans Pro" w:hAnsi="Source Sans Pro" w:eastAsia="Source Sans Pro" w:cs="Source Sans Pro"/>
                <w:color w:val="002D64"/>
                <w:sz w:val="21"/>
                <w:szCs w:val="21"/>
              </w:rPr>
              <w:t xml:space="preserve">b) Had paid consultancies: any paid work, </w:t>
            </w:r>
            <w:r w:rsidR="00D53CCD">
              <w:rPr>
                <w:rFonts w:ascii="Source Sans Pro" w:hAnsi="Source Sans Pro" w:eastAsia="Source Sans Pro" w:cs="Source Sans Pro"/>
                <w:color w:val="002D64"/>
                <w:sz w:val="21"/>
                <w:szCs w:val="21"/>
              </w:rPr>
              <w:t xml:space="preserve">or </w:t>
            </w:r>
            <w:r w:rsidRPr="00ED5BEC">
              <w:rPr>
                <w:rFonts w:ascii="Source Sans Pro" w:hAnsi="Source Sans Pro" w:eastAsia="Source Sans Pro" w:cs="Source Sans Pro"/>
                <w:color w:val="002D64"/>
                <w:sz w:val="21"/>
                <w:szCs w:val="21"/>
              </w:rPr>
              <w:t xml:space="preserve">consulting fees (in cash or kind) from a related </w:t>
            </w:r>
            <w:r w:rsidR="00D53CCD">
              <w:rPr>
                <w:rFonts w:ascii="Source Sans Pro" w:hAnsi="Source Sans Pro" w:eastAsia="Source Sans Pro" w:cs="Source Sans Pro"/>
                <w:color w:val="002D64"/>
                <w:sz w:val="21"/>
                <w:szCs w:val="21"/>
              </w:rPr>
              <w:t>organization</w:t>
            </w:r>
            <w:r w:rsidRPr="00ED5BEC">
              <w:rPr>
                <w:rFonts w:ascii="Source Sans Pro" w:hAnsi="Source Sans Pro" w:eastAsia="Source Sans Pro" w:cs="Source Sans Pro"/>
                <w:color w:val="002D64"/>
                <w:sz w:val="21"/>
                <w:szCs w:val="21"/>
              </w:rPr>
              <w:t>?</w:t>
            </w:r>
          </w:p>
          <w:p w:rsidRPr="00ED5BEC" w:rsidR="00ED5BEC" w:rsidP="00ED5BEC" w:rsidRDefault="00ED5BEC" w14:paraId="5FF69894" w14:textId="72B724EE">
            <w:pPr>
              <w:rPr>
                <w:rFonts w:ascii="Source Sans Pro" w:hAnsi="Source Sans Pro" w:eastAsia="Source Sans Pro" w:cs="Source Sans Pro"/>
                <w:color w:val="002D64"/>
                <w:sz w:val="21"/>
                <w:szCs w:val="21"/>
              </w:rPr>
            </w:pPr>
            <w:r w:rsidRPr="00ED5BEC">
              <w:rPr>
                <w:rFonts w:ascii="Source Sans Pro" w:hAnsi="Source Sans Pro" w:eastAsia="Source Sans Pro" w:cs="Source Sans Pro"/>
                <w:color w:val="002D64"/>
                <w:sz w:val="21"/>
                <w:szCs w:val="21"/>
              </w:rPr>
              <w:t xml:space="preserve">c) Received honoraria: one-time payments (in cash or kind) from a related </w:t>
            </w:r>
            <w:r w:rsidR="00D53CCD">
              <w:rPr>
                <w:rFonts w:ascii="Source Sans Pro" w:hAnsi="Source Sans Pro" w:eastAsia="Source Sans Pro" w:cs="Source Sans Pro"/>
                <w:color w:val="002D64"/>
                <w:sz w:val="21"/>
                <w:szCs w:val="21"/>
              </w:rPr>
              <w:t>organization</w:t>
            </w:r>
            <w:r w:rsidRPr="00ED5BEC">
              <w:rPr>
                <w:rFonts w:ascii="Source Sans Pro" w:hAnsi="Source Sans Pro" w:eastAsia="Source Sans Pro" w:cs="Source Sans Pro"/>
                <w:color w:val="002D64"/>
                <w:sz w:val="21"/>
                <w:szCs w:val="21"/>
              </w:rPr>
              <w:t>?</w:t>
            </w:r>
            <w:r w:rsidRPr="00ED5BEC">
              <w:rPr>
                <w:rFonts w:ascii="Source Sans Pro" w:hAnsi="Source Sans Pro" w:eastAsia="Source Sans Pro" w:cs="Source Sans Pro"/>
                <w:color w:val="002D64"/>
                <w:sz w:val="21"/>
                <w:szCs w:val="21"/>
              </w:rPr>
              <w:br/>
            </w:r>
            <w:r w:rsidRPr="00ED5BEC">
              <w:rPr>
                <w:rFonts w:ascii="Source Sans Pro" w:hAnsi="Source Sans Pro" w:eastAsia="Source Sans Pro" w:cs="Source Sans Pro"/>
                <w:color w:val="002D64"/>
                <w:sz w:val="21"/>
                <w:szCs w:val="21"/>
              </w:rPr>
              <w:t>d) Served as a director, officer, partner, trustee, employee</w:t>
            </w:r>
            <w:r w:rsidR="00D53CCD">
              <w:rPr>
                <w:rFonts w:ascii="Source Sans Pro" w:hAnsi="Source Sans Pro" w:eastAsia="Source Sans Pro" w:cs="Source Sans Pro"/>
                <w:color w:val="002D64"/>
                <w:sz w:val="21"/>
                <w:szCs w:val="21"/>
              </w:rPr>
              <w:t>,</w:t>
            </w:r>
            <w:r w:rsidRPr="00ED5BEC">
              <w:rPr>
                <w:rFonts w:ascii="Source Sans Pro" w:hAnsi="Source Sans Pro" w:eastAsia="Source Sans Pro" w:cs="Source Sans Pro"/>
                <w:color w:val="002D64"/>
                <w:sz w:val="21"/>
                <w:szCs w:val="21"/>
              </w:rPr>
              <w:t xml:space="preserve"> or held a position of management with a related </w:t>
            </w:r>
            <w:r w:rsidR="00D53CCD">
              <w:rPr>
                <w:rFonts w:ascii="Source Sans Pro" w:hAnsi="Source Sans Pro" w:eastAsia="Source Sans Pro" w:cs="Source Sans Pro"/>
                <w:color w:val="002D64"/>
                <w:sz w:val="21"/>
                <w:szCs w:val="21"/>
              </w:rPr>
              <w:t>organization</w:t>
            </w:r>
            <w:r w:rsidRPr="00ED5BEC">
              <w:rPr>
                <w:rFonts w:ascii="Source Sans Pro" w:hAnsi="Source Sans Pro" w:eastAsia="Source Sans Pro" w:cs="Source Sans Pro"/>
                <w:color w:val="002D64"/>
                <w:sz w:val="21"/>
                <w:szCs w:val="21"/>
              </w:rPr>
              <w:t>?</w:t>
            </w:r>
          </w:p>
          <w:p w:rsidRPr="00ED5BEC" w:rsidR="00ED5BEC" w:rsidP="00ED5BEC" w:rsidRDefault="00ED5BEC" w14:paraId="124861B3" w14:textId="6170DBCA">
            <w:pPr>
              <w:rPr>
                <w:rFonts w:ascii="Source Sans Pro" w:hAnsi="Source Sans Pro" w:eastAsia="Source Sans Pro" w:cs="Source Sans Pro"/>
                <w:color w:val="002D64"/>
                <w:sz w:val="21"/>
                <w:szCs w:val="21"/>
              </w:rPr>
            </w:pPr>
            <w:r w:rsidRPr="7DE724C1" w:rsidR="00ED5BEC">
              <w:rPr>
                <w:rFonts w:ascii="Source Sans Pro" w:hAnsi="Source Sans Pro" w:eastAsia="Source Sans Pro" w:cs="Source Sans Pro"/>
                <w:color w:val="002D64"/>
                <w:sz w:val="21"/>
                <w:szCs w:val="21"/>
              </w:rPr>
              <w:t xml:space="preserve">e) Possessed </w:t>
            </w:r>
            <w:r w:rsidRPr="7DE724C1" w:rsidR="6E774F46">
              <w:rPr>
                <w:rFonts w:ascii="Source Sans Pro" w:hAnsi="Source Sans Pro" w:eastAsia="Source Sans Pro" w:cs="Source Sans Pro"/>
                <w:color w:val="002D64"/>
                <w:sz w:val="21"/>
                <w:szCs w:val="21"/>
              </w:rPr>
              <w:t>shareholdings</w:t>
            </w:r>
            <w:r w:rsidRPr="7DE724C1" w:rsidR="00ED5BEC">
              <w:rPr>
                <w:rFonts w:ascii="Source Sans Pro" w:hAnsi="Source Sans Pro" w:eastAsia="Source Sans Pro" w:cs="Source Sans Pro"/>
                <w:color w:val="002D64"/>
                <w:sz w:val="21"/>
                <w:szCs w:val="21"/>
              </w:rPr>
              <w:t xml:space="preserve">, stock, stock options, equity with a related </w:t>
            </w:r>
            <w:r w:rsidRPr="7DE724C1" w:rsidR="00D53CCD">
              <w:rPr>
                <w:rFonts w:ascii="Source Sans Pro" w:hAnsi="Source Sans Pro" w:eastAsia="Source Sans Pro" w:cs="Source Sans Pro"/>
                <w:color w:val="002D64"/>
                <w:sz w:val="21"/>
                <w:szCs w:val="21"/>
              </w:rPr>
              <w:t>organization</w:t>
            </w:r>
            <w:r w:rsidRPr="7DE724C1" w:rsidR="00ED5BEC">
              <w:rPr>
                <w:rFonts w:ascii="Source Sans Pro" w:hAnsi="Source Sans Pro" w:eastAsia="Source Sans Pro" w:cs="Source Sans Pro"/>
                <w:color w:val="002D64"/>
                <w:sz w:val="21"/>
                <w:szCs w:val="21"/>
              </w:rPr>
              <w:t xml:space="preserve"> (excludes mutual funds or similar arrangements where the individual has no control over the selection of the shares)?</w:t>
            </w:r>
          </w:p>
          <w:p w:rsidRPr="00ED5BEC" w:rsidR="00ED5BEC" w:rsidP="00ED5BEC" w:rsidRDefault="00ED5BEC" w14:paraId="7DD8D422" w14:textId="4DCC81D8">
            <w:pPr>
              <w:rPr>
                <w:rFonts w:ascii="Source Sans Pro" w:hAnsi="Source Sans Pro" w:eastAsia="Source Sans Pro" w:cs="Source Sans Pro"/>
                <w:color w:val="002D64"/>
                <w:sz w:val="21"/>
                <w:szCs w:val="21"/>
              </w:rPr>
            </w:pPr>
            <w:r w:rsidRPr="00ED5BEC">
              <w:rPr>
                <w:rFonts w:ascii="Source Sans Pro" w:hAnsi="Source Sans Pro" w:eastAsia="Source Sans Pro" w:cs="Source Sans Pro"/>
                <w:color w:val="002D64"/>
                <w:sz w:val="21"/>
                <w:szCs w:val="21"/>
              </w:rPr>
              <w:t xml:space="preserve">f) Received personal gifts from a related </w:t>
            </w:r>
            <w:r w:rsidR="00D53CCD">
              <w:rPr>
                <w:rFonts w:ascii="Source Sans Pro" w:hAnsi="Source Sans Pro" w:eastAsia="Source Sans Pro" w:cs="Source Sans Pro"/>
                <w:color w:val="002D64"/>
                <w:sz w:val="21"/>
                <w:szCs w:val="21"/>
              </w:rPr>
              <w:t>organization</w:t>
            </w:r>
            <w:r w:rsidRPr="00ED5BEC">
              <w:rPr>
                <w:rFonts w:ascii="Source Sans Pro" w:hAnsi="Source Sans Pro" w:eastAsia="Source Sans Pro" w:cs="Source Sans Pro"/>
                <w:color w:val="002D64"/>
                <w:sz w:val="21"/>
                <w:szCs w:val="21"/>
              </w:rPr>
              <w:t>?</w:t>
            </w:r>
          </w:p>
          <w:p w:rsidRPr="00ED5BEC" w:rsidR="00ED5BEC" w:rsidP="00ED5BEC" w:rsidRDefault="00ED5BEC" w14:paraId="024F20D4" w14:textId="03282C68">
            <w:pPr>
              <w:rPr>
                <w:rFonts w:ascii="Source Sans Pro" w:hAnsi="Source Sans Pro" w:eastAsia="Source Sans Pro" w:cs="Source Sans Pro"/>
                <w:color w:val="002D64"/>
                <w:sz w:val="21"/>
                <w:szCs w:val="21"/>
              </w:rPr>
            </w:pPr>
            <w:r w:rsidRPr="00ED5BEC">
              <w:rPr>
                <w:rFonts w:ascii="Source Sans Pro" w:hAnsi="Source Sans Pro" w:eastAsia="Source Sans Pro" w:cs="Source Sans Pro"/>
                <w:color w:val="002D64"/>
                <w:sz w:val="21"/>
                <w:szCs w:val="21"/>
              </w:rPr>
              <w:t xml:space="preserve">g) Had an outstanding loan with a related </w:t>
            </w:r>
            <w:r w:rsidR="00D53CCD">
              <w:rPr>
                <w:rFonts w:ascii="Source Sans Pro" w:hAnsi="Source Sans Pro" w:eastAsia="Source Sans Pro" w:cs="Source Sans Pro"/>
                <w:color w:val="002D64"/>
                <w:sz w:val="21"/>
                <w:szCs w:val="21"/>
              </w:rPr>
              <w:t>organization</w:t>
            </w:r>
            <w:r w:rsidRPr="00ED5BEC">
              <w:rPr>
                <w:rFonts w:ascii="Source Sans Pro" w:hAnsi="Source Sans Pro" w:eastAsia="Source Sans Pro" w:cs="Source Sans Pro"/>
                <w:color w:val="002D64"/>
                <w:sz w:val="21"/>
                <w:szCs w:val="21"/>
              </w:rPr>
              <w:t>?</w:t>
            </w:r>
          </w:p>
          <w:p w:rsidR="00ED5BEC" w:rsidP="00ED5BEC" w:rsidRDefault="00ED5BEC" w14:paraId="1D0FACF0" w14:textId="1DCC8B91">
            <w:pPr>
              <w:rPr>
                <w:rFonts w:ascii="Source Sans Pro" w:hAnsi="Source Sans Pro" w:eastAsia="Source Sans Pro" w:cs="Source Sans Pro"/>
                <w:color w:val="002D64"/>
                <w:sz w:val="21"/>
                <w:szCs w:val="21"/>
              </w:rPr>
            </w:pPr>
            <w:r w:rsidRPr="00ED5BEC">
              <w:rPr>
                <w:rFonts w:ascii="Source Sans Pro" w:hAnsi="Source Sans Pro" w:eastAsia="Source Sans Pro" w:cs="Source Sans Pro"/>
                <w:color w:val="002D64"/>
                <w:sz w:val="21"/>
                <w:szCs w:val="21"/>
              </w:rPr>
              <w:t xml:space="preserve">h) Received royalty payments from a related </w:t>
            </w:r>
            <w:r w:rsidR="00D53CCD">
              <w:rPr>
                <w:rFonts w:ascii="Source Sans Pro" w:hAnsi="Source Sans Pro" w:eastAsia="Source Sans Pro" w:cs="Source Sans Pro"/>
                <w:color w:val="002D64"/>
                <w:sz w:val="21"/>
                <w:szCs w:val="21"/>
              </w:rPr>
              <w:t>organization</w:t>
            </w:r>
            <w:r w:rsidRPr="00ED5BEC">
              <w:rPr>
                <w:rFonts w:ascii="Source Sans Pro" w:hAnsi="Source Sans Pro" w:eastAsia="Source Sans Pro" w:cs="Source Sans Pro"/>
                <w:color w:val="002D64"/>
                <w:sz w:val="21"/>
                <w:szCs w:val="21"/>
              </w:rPr>
              <w:t>?</w:t>
            </w:r>
          </w:p>
          <w:p w:rsidRPr="00ED5BEC" w:rsidR="00ED5BEC" w:rsidP="00ED5BEC" w:rsidRDefault="00ED5BEC" w14:paraId="15F538B2" w14:textId="77777777">
            <w:pPr>
              <w:rPr>
                <w:rFonts w:ascii="Source Sans Pro" w:hAnsi="Source Sans Pro" w:eastAsia="Source Sans Pro" w:cs="Source Sans Pro"/>
                <w:color w:val="002D64"/>
                <w:sz w:val="21"/>
                <w:szCs w:val="21"/>
              </w:rPr>
            </w:pPr>
          </w:p>
          <w:p w:rsidR="00ED5BEC" w:rsidP="7DE724C1" w:rsidRDefault="00ED5BEC" w14:paraId="5A94D9EE" w14:textId="77777777" w14:noSpellErr="1">
            <w:pPr>
              <w:rPr>
                <w:b w:val="1"/>
                <w:bCs w:val="1"/>
                <w:color w:val="7030A0"/>
              </w:rPr>
            </w:pPr>
            <w:r w:rsidRPr="7DE724C1" w:rsidR="00ED5BEC">
              <w:rPr>
                <w:b w:val="1"/>
                <w:bCs w:val="1"/>
                <w:color w:val="17365D" w:themeColor="text2" w:themeTint="FF" w:themeShade="BF"/>
              </w:rPr>
              <w:t>2.</w:t>
            </w:r>
            <w:r w:rsidRPr="7DE724C1" w:rsidR="00ED5BEC">
              <w:rPr>
                <w:b w:val="1"/>
                <w:bCs w:val="1"/>
                <w:color w:val="FF0000"/>
              </w:rPr>
              <w:t xml:space="preserve"> </w:t>
            </w:r>
            <w:r w:rsidRPr="7DE724C1" w:rsidR="00ED5BEC">
              <w:rPr>
                <w:b w:val="1"/>
                <w:bCs w:val="1"/>
                <w:color w:val="7030A0"/>
              </w:rPr>
              <w:t xml:space="preserve">Do you have any other competing interests that could pose a conflict of interest that would </w:t>
            </w:r>
            <w:bookmarkStart w:name="_Int_f8fw9mUp" w:id="307846367"/>
            <w:r w:rsidRPr="7DE724C1" w:rsidR="00ED5BEC">
              <w:rPr>
                <w:b w:val="1"/>
                <w:bCs w:val="1"/>
                <w:color w:val="7030A0"/>
              </w:rPr>
              <w:t>reasonably appear</w:t>
            </w:r>
            <w:bookmarkEnd w:id="307846367"/>
            <w:r w:rsidRPr="7DE724C1" w:rsidR="00ED5BEC">
              <w:rPr>
                <w:b w:val="1"/>
                <w:bCs w:val="1"/>
                <w:color w:val="7030A0"/>
              </w:rPr>
              <w:t xml:space="preserve"> to be related to the primary interest?</w:t>
            </w:r>
          </w:p>
          <w:p w:rsidR="00ED5BEC" w:rsidP="00ED5BEC" w:rsidRDefault="00ED5BEC" w14:paraId="1BCBA3F0" w14:textId="77777777">
            <w:pPr>
              <w:rPr>
                <w:rFonts w:ascii="Source Sans Pro" w:hAnsi="Source Sans Pro" w:eastAsia="Source Sans Pro" w:cs="Source Sans Pro"/>
                <w:color w:val="002D64"/>
                <w:sz w:val="21"/>
                <w:szCs w:val="21"/>
              </w:rPr>
            </w:pPr>
            <w:r>
              <w:rPr>
                <w:rFonts w:ascii="Source Sans Pro" w:hAnsi="Source Sans Pro" w:eastAsia="Source Sans Pro" w:cs="Source Sans Pro"/>
                <w:color w:val="002D64"/>
                <w:sz w:val="21"/>
                <w:szCs w:val="21"/>
              </w:rPr>
              <w:t>(Yes/No)</w:t>
            </w:r>
          </w:p>
          <w:p w:rsidRPr="00ED5BEC" w:rsidR="00ED5BEC" w:rsidP="00ED5BEC" w:rsidRDefault="00ED5BEC" w14:paraId="78F7D558" w14:textId="16395C2C">
            <w:r>
              <w:rPr>
                <w:rFonts w:ascii="Source Sans Pro" w:hAnsi="Source Sans Pro" w:eastAsia="Source Sans Pro" w:cs="Source Sans Pro"/>
                <w:color w:val="002D64"/>
                <w:sz w:val="21"/>
                <w:szCs w:val="21"/>
              </w:rPr>
              <w:t>Comment:</w:t>
            </w:r>
          </w:p>
        </w:tc>
      </w:tr>
    </w:tbl>
    <w:p w:rsidR="00293763" w:rsidP="00D53CCD" w:rsidRDefault="00970F53" w14:paraId="7E81F002" w14:textId="77777777">
      <w:pPr>
        <w:spacing w:before="240" w:after="240" w:line="420" w:lineRule="auto"/>
        <w:rPr>
          <w:b/>
          <w:color w:val="7030A0"/>
        </w:rPr>
      </w:pPr>
      <w:r>
        <w:rPr>
          <w:b/>
          <w:color w:val="7030A0"/>
        </w:rPr>
        <w:tab/>
      </w:r>
    </w:p>
    <w:tbl>
      <w:tblPr>
        <w:tblW w:w="8303" w:type="dxa"/>
        <w:tblInd w:w="-142"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0" w:type="dxa"/>
          <w:right w:w="0" w:type="dxa"/>
        </w:tblCellMar>
        <w:tblLook w:val="04A0" w:firstRow="1" w:lastRow="0" w:firstColumn="1" w:lastColumn="0" w:noHBand="0" w:noVBand="1"/>
      </w:tblPr>
      <w:tblGrid>
        <w:gridCol w:w="2508"/>
        <w:gridCol w:w="5795"/>
      </w:tblGrid>
      <w:tr w:rsidRPr="00433EA3" w:rsidR="00293763" w:rsidTr="7DE724C1" w14:paraId="11BDBA60" w14:textId="77777777">
        <w:trPr>
          <w:trHeight w:val="254"/>
        </w:trPr>
        <w:tc>
          <w:tcPr>
            <w:tcW w:w="2508" w:type="dxa"/>
            <w:shd w:val="clear" w:color="auto" w:fill="auto"/>
            <w:tcMar/>
            <w:hideMark/>
          </w:tcPr>
          <w:p w:rsidRPr="00433EA3" w:rsidR="00293763" w:rsidP="00B85D5C" w:rsidRDefault="00293763" w14:paraId="59E16D6B"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Document created: </w:t>
            </w:r>
          </w:p>
        </w:tc>
        <w:tc>
          <w:tcPr>
            <w:tcW w:w="5795" w:type="dxa"/>
            <w:shd w:val="clear" w:color="auto" w:fill="auto"/>
            <w:tcMar/>
            <w:hideMark/>
          </w:tcPr>
          <w:p w:rsidRPr="00433EA3" w:rsidR="00293763" w:rsidP="00B85D5C" w:rsidRDefault="00293763" w14:paraId="382F82E7" w14:textId="77777777">
            <w:pPr>
              <w:textAlignment w:val="baseline"/>
              <w:rPr>
                <w:rFonts w:ascii="Segoe UI" w:hAnsi="Segoe UI" w:eastAsia="Times New Roman" w:cs="Segoe UI"/>
                <w:sz w:val="18"/>
                <w:szCs w:val="18"/>
                <w:lang w:eastAsia="en-GB"/>
              </w:rPr>
            </w:pPr>
            <w:r>
              <w:rPr>
                <w:rFonts w:ascii="Source Sans Pro" w:hAnsi="Source Sans Pro" w:eastAsia="Times New Roman" w:cs="Segoe UI"/>
                <w:color w:val="153D63"/>
                <w:lang w:eastAsia="en-GB"/>
              </w:rPr>
              <w:t>December 2023</w:t>
            </w:r>
            <w:r w:rsidRPr="00433EA3">
              <w:rPr>
                <w:rFonts w:ascii="Source Sans Pro" w:hAnsi="Source Sans Pro" w:eastAsia="Times New Roman" w:cs="Segoe UI"/>
                <w:color w:val="153D63"/>
                <w:lang w:eastAsia="en-GB"/>
              </w:rPr>
              <w:t> </w:t>
            </w:r>
          </w:p>
        </w:tc>
      </w:tr>
      <w:tr w:rsidRPr="00433EA3" w:rsidR="00293763" w:rsidTr="7DE724C1" w14:paraId="77EF4BB4" w14:textId="77777777">
        <w:trPr>
          <w:trHeight w:val="254"/>
        </w:trPr>
        <w:tc>
          <w:tcPr>
            <w:tcW w:w="2508" w:type="dxa"/>
            <w:shd w:val="clear" w:color="auto" w:fill="auto"/>
            <w:tcMar/>
            <w:hideMark/>
          </w:tcPr>
          <w:p w:rsidRPr="00433EA3" w:rsidR="00293763" w:rsidP="00B85D5C" w:rsidRDefault="00293763" w14:paraId="36A3C247"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Document last updated: </w:t>
            </w:r>
          </w:p>
        </w:tc>
        <w:tc>
          <w:tcPr>
            <w:tcW w:w="5795" w:type="dxa"/>
            <w:shd w:val="clear" w:color="auto" w:fill="auto"/>
            <w:tcMar/>
            <w:hideMark/>
          </w:tcPr>
          <w:p w:rsidRPr="00433EA3" w:rsidR="00293763" w:rsidP="00B85D5C" w:rsidRDefault="00293763" w14:paraId="4360E99F" w14:textId="77777777">
            <w:pPr>
              <w:textAlignment w:val="baseline"/>
              <w:rPr>
                <w:rFonts w:ascii="Segoe UI" w:hAnsi="Segoe UI" w:eastAsia="Times New Roman" w:cs="Segoe UI"/>
                <w:sz w:val="18"/>
                <w:szCs w:val="18"/>
                <w:lang w:eastAsia="en-GB"/>
              </w:rPr>
            </w:pPr>
            <w:r>
              <w:rPr>
                <w:rFonts w:ascii="Source Sans Pro" w:hAnsi="Source Sans Pro" w:eastAsia="Times New Roman" w:cs="Segoe UI"/>
                <w:color w:val="153D63"/>
                <w:lang w:eastAsia="en-GB"/>
              </w:rPr>
              <w:t>30 April 2024</w:t>
            </w:r>
            <w:r w:rsidRPr="00433EA3">
              <w:rPr>
                <w:rFonts w:ascii="Source Sans Pro" w:hAnsi="Source Sans Pro" w:eastAsia="Times New Roman" w:cs="Segoe UI"/>
                <w:color w:val="153D63"/>
                <w:lang w:eastAsia="en-GB"/>
              </w:rPr>
              <w:t> </w:t>
            </w:r>
          </w:p>
        </w:tc>
      </w:tr>
      <w:tr w:rsidRPr="00433EA3" w:rsidR="00293763" w:rsidTr="7DE724C1" w14:paraId="43E915B2" w14:textId="77777777">
        <w:trPr>
          <w:trHeight w:val="254"/>
        </w:trPr>
        <w:tc>
          <w:tcPr>
            <w:tcW w:w="2508" w:type="dxa"/>
            <w:shd w:val="clear" w:color="auto" w:fill="auto"/>
            <w:tcMar/>
            <w:hideMark/>
          </w:tcPr>
          <w:p w:rsidRPr="00433EA3" w:rsidR="00293763" w:rsidP="00B85D5C" w:rsidRDefault="00293763" w14:paraId="32383B84"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Document version: </w:t>
            </w:r>
          </w:p>
        </w:tc>
        <w:tc>
          <w:tcPr>
            <w:tcW w:w="5795" w:type="dxa"/>
            <w:shd w:val="clear" w:color="auto" w:fill="auto"/>
            <w:tcMar/>
            <w:hideMark/>
          </w:tcPr>
          <w:p w:rsidRPr="00433EA3" w:rsidR="00293763" w:rsidP="00B85D5C" w:rsidRDefault="00293763" w14:paraId="32500BFF" w14:textId="383D12EB">
            <w:pPr>
              <w:textAlignment w:val="baseline"/>
              <w:rPr>
                <w:rFonts w:ascii="Segoe UI" w:hAnsi="Segoe UI" w:eastAsia="Times New Roman" w:cs="Segoe UI"/>
                <w:sz w:val="18"/>
                <w:szCs w:val="18"/>
                <w:lang w:eastAsia="en-GB"/>
              </w:rPr>
            </w:pPr>
            <w:r>
              <w:rPr>
                <w:rFonts w:ascii="Segoe UI" w:hAnsi="Segoe UI" w:eastAsia="Times New Roman" w:cs="Segoe UI"/>
                <w:sz w:val="18"/>
                <w:szCs w:val="18"/>
                <w:lang w:eastAsia="en-GB"/>
              </w:rPr>
              <w:t>2</w:t>
            </w:r>
          </w:p>
        </w:tc>
      </w:tr>
      <w:tr w:rsidRPr="00433EA3" w:rsidR="00293763" w:rsidTr="7DE724C1" w14:paraId="491DD9D0" w14:textId="77777777">
        <w:trPr>
          <w:trHeight w:val="277"/>
        </w:trPr>
        <w:tc>
          <w:tcPr>
            <w:tcW w:w="2508" w:type="dxa"/>
            <w:shd w:val="clear" w:color="auto" w:fill="auto"/>
            <w:tcMar/>
            <w:hideMark/>
          </w:tcPr>
          <w:p w:rsidRPr="00433EA3" w:rsidR="00293763" w:rsidP="00B85D5C" w:rsidRDefault="00293763" w14:paraId="5FF22242"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Version notes: </w:t>
            </w:r>
          </w:p>
        </w:tc>
        <w:tc>
          <w:tcPr>
            <w:tcW w:w="5795" w:type="dxa"/>
            <w:shd w:val="clear" w:color="auto" w:fill="auto"/>
            <w:tcMar/>
            <w:hideMark/>
          </w:tcPr>
          <w:p w:rsidRPr="00433EA3" w:rsidR="00293763" w:rsidP="00B85D5C" w:rsidRDefault="00293763" w14:paraId="67191A96" w14:textId="77777777">
            <w:pPr>
              <w:textAlignment w:val="baseline"/>
              <w:rPr>
                <w:rFonts w:ascii="Segoe UI" w:hAnsi="Segoe UI" w:eastAsia="Times New Roman" w:cs="Segoe UI"/>
                <w:sz w:val="18"/>
                <w:szCs w:val="18"/>
                <w:lang w:eastAsia="en-GB"/>
              </w:rPr>
            </w:pPr>
            <w:r>
              <w:rPr>
                <w:rFonts w:ascii="Source Sans Pro" w:hAnsi="Source Sans Pro" w:eastAsia="Times New Roman" w:cs="Segoe UI"/>
                <w:color w:val="153D63"/>
                <w:lang w:eastAsia="en-GB"/>
              </w:rPr>
              <w:t>Final Version</w:t>
            </w:r>
          </w:p>
        </w:tc>
      </w:tr>
      <w:tr w:rsidRPr="00ED5BEC" w:rsidR="00293763" w:rsidTr="7DE724C1" w14:paraId="5444F7FB" w14:textId="77777777">
        <w:trPr>
          <w:trHeight w:val="238"/>
        </w:trPr>
        <w:tc>
          <w:tcPr>
            <w:tcW w:w="2508" w:type="dxa"/>
            <w:shd w:val="clear" w:color="auto" w:fill="auto"/>
            <w:tcMar/>
            <w:hideMark/>
          </w:tcPr>
          <w:p w:rsidRPr="00433EA3" w:rsidR="00293763" w:rsidP="00B85D5C" w:rsidRDefault="00293763" w14:paraId="1939DAEE"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Document author: </w:t>
            </w:r>
          </w:p>
        </w:tc>
        <w:tc>
          <w:tcPr>
            <w:tcW w:w="5795" w:type="dxa"/>
            <w:shd w:val="clear" w:color="auto" w:fill="auto"/>
            <w:tcMar/>
            <w:hideMark/>
          </w:tcPr>
          <w:p w:rsidRPr="00ED5BEC" w:rsidR="00293763" w:rsidP="00B85D5C" w:rsidRDefault="00293763" w14:paraId="5B90922F" w14:textId="223FDCFE">
            <w:pPr>
              <w:textAlignment w:val="baseline"/>
              <w:rPr>
                <w:rFonts w:ascii="Segoe UI" w:hAnsi="Segoe UI" w:eastAsia="Times New Roman" w:cs="Segoe UI"/>
                <w:sz w:val="18"/>
                <w:szCs w:val="18"/>
                <w:lang w:val="es-419" w:eastAsia="en-GB"/>
              </w:rPr>
            </w:pPr>
            <w:r w:rsidRPr="7DE724C1" w:rsidR="00293763">
              <w:rPr>
                <w:rFonts w:ascii="Source Sans Pro" w:hAnsi="Source Sans Pro" w:eastAsia="Times New Roman" w:cs="Segoe UI"/>
                <w:color w:val="153D63"/>
                <w:lang w:val="es-419" w:eastAsia="en-GB"/>
              </w:rPr>
              <w:t xml:space="preserve">Tiffany Duque, </w:t>
            </w:r>
            <w:r w:rsidRPr="7DE724C1" w:rsidR="0F6021DE">
              <w:rPr>
                <w:rFonts w:ascii="Source Sans Pro" w:hAnsi="Source Sans Pro" w:eastAsia="Times New Roman" w:cs="Segoe UI"/>
                <w:color w:val="153D63"/>
                <w:lang w:val="es-419" w:eastAsia="en-GB"/>
              </w:rPr>
              <w:t>Karla Duque</w:t>
            </w:r>
            <w:r w:rsidRPr="7DE724C1" w:rsidR="00293763">
              <w:rPr>
                <w:rFonts w:ascii="Source Sans Pro" w:hAnsi="Source Sans Pro" w:eastAsia="Times New Roman" w:cs="Segoe UI"/>
                <w:color w:val="153D63"/>
                <w:lang w:val="es-419" w:eastAsia="en-GB"/>
              </w:rPr>
              <w:t xml:space="preserve"> Jacome</w:t>
            </w:r>
          </w:p>
        </w:tc>
      </w:tr>
      <w:tr w:rsidRPr="00433EA3" w:rsidR="00293763" w:rsidTr="7DE724C1" w14:paraId="481C9EDB" w14:textId="77777777">
        <w:trPr>
          <w:trHeight w:val="254"/>
        </w:trPr>
        <w:tc>
          <w:tcPr>
            <w:tcW w:w="2508" w:type="dxa"/>
            <w:shd w:val="clear" w:color="auto" w:fill="auto"/>
            <w:tcMar/>
            <w:hideMark/>
          </w:tcPr>
          <w:p w:rsidRPr="00433EA3" w:rsidR="00293763" w:rsidP="00B85D5C" w:rsidRDefault="00293763" w14:paraId="74EA2907"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Contact for queries: </w:t>
            </w:r>
          </w:p>
        </w:tc>
        <w:tc>
          <w:tcPr>
            <w:tcW w:w="5795" w:type="dxa"/>
            <w:shd w:val="clear" w:color="auto" w:fill="auto"/>
            <w:tcMar/>
            <w:hideMark/>
          </w:tcPr>
          <w:p w:rsidRPr="00433EA3" w:rsidR="00293763" w:rsidP="00B85D5C" w:rsidRDefault="00293763" w14:paraId="5634F15F" w14:textId="77777777">
            <w:pPr>
              <w:textAlignment w:val="baseline"/>
              <w:rPr>
                <w:rFonts w:ascii="Segoe UI" w:hAnsi="Segoe UI" w:eastAsia="Times New Roman" w:cs="Segoe UI"/>
                <w:sz w:val="18"/>
                <w:szCs w:val="18"/>
                <w:lang w:eastAsia="en-GB"/>
              </w:rPr>
            </w:pPr>
            <w:r>
              <w:rPr>
                <w:rFonts w:ascii="Source Sans Pro" w:hAnsi="Source Sans Pro" w:eastAsia="Times New Roman" w:cs="Segoe UI"/>
                <w:color w:val="153D63"/>
                <w:lang w:eastAsia="en-GB"/>
              </w:rPr>
              <w:t>tduque@cochrane.org/</w:t>
            </w:r>
            <w:r w:rsidRPr="00433EA3">
              <w:rPr>
                <w:rFonts w:ascii="Source Sans Pro" w:hAnsi="Source Sans Pro" w:eastAsia="Times New Roman" w:cs="Segoe UI"/>
                <w:color w:val="153D63"/>
                <w:lang w:eastAsia="en-GB"/>
              </w:rPr>
              <w:t>kduquejacome@cochrane.org </w:t>
            </w:r>
          </w:p>
        </w:tc>
      </w:tr>
    </w:tbl>
    <w:p w:rsidR="00293763" w:rsidP="00293763" w:rsidRDefault="00293763" w14:paraId="628F6F19" w14:textId="77777777">
      <w:pPr>
        <w:spacing w:line="288" w:lineRule="auto"/>
        <w:rPr>
          <w:b/>
          <w:color w:val="7030A0"/>
        </w:rPr>
      </w:pPr>
      <w:r>
        <w:rPr>
          <w:rFonts w:ascii="Source Sans Pro" w:hAnsi="Source Sans Pro" w:eastAsia="Source Sans Pro" w:cs="Source Sans Pro"/>
          <w:noProof/>
          <w:color w:val="962D91"/>
          <w:sz w:val="2"/>
          <w:szCs w:val="2"/>
        </w:rPr>
        <w:drawing>
          <wp:inline distT="114300" distB="114300" distL="114300" distR="114300" wp14:anchorId="33A5F031" wp14:editId="7FFC6708">
            <wp:extent cx="567480" cy="396335"/>
            <wp:effectExtent l="0" t="0" r="0" b="0"/>
            <wp:docPr id="1513856291"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25"/>
                    <a:srcRect/>
                    <a:stretch>
                      <a:fillRect/>
                    </a:stretch>
                  </pic:blipFill>
                  <pic:spPr>
                    <a:xfrm>
                      <a:off x="0" y="0"/>
                      <a:ext cx="567480" cy="396335"/>
                    </a:xfrm>
                    <a:prstGeom prst="rect">
                      <a:avLst/>
                    </a:prstGeom>
                    <a:ln/>
                  </pic:spPr>
                </pic:pic>
              </a:graphicData>
            </a:graphic>
          </wp:inline>
        </w:drawing>
      </w:r>
      <w:hyperlink r:id="rId26">
        <w:r>
          <w:rPr>
            <w:b/>
            <w:color w:val="002D64"/>
            <w:sz w:val="62"/>
            <w:szCs w:val="62"/>
          </w:rPr>
          <w:t xml:space="preserve">Cochrane </w:t>
        </w:r>
      </w:hyperlink>
      <w:r>
        <w:rPr>
          <w:rFonts w:ascii="Source Sans Pro" w:hAnsi="Source Sans Pro" w:eastAsia="Source Sans Pro" w:cs="Source Sans Pro"/>
          <w:color w:val="002D64"/>
          <w:sz w:val="24"/>
          <w:szCs w:val="24"/>
        </w:rPr>
        <w:br/>
      </w:r>
      <w:r>
        <w:rPr>
          <w:rFonts w:ascii="Source Sans Pro" w:hAnsi="Source Sans Pro" w:eastAsia="Source Sans Pro" w:cs="Source Sans Pro"/>
          <w:color w:val="002D64"/>
          <w:sz w:val="24"/>
          <w:szCs w:val="24"/>
        </w:rPr>
        <w:t>Trusted evidence. Informed decisions.</w:t>
      </w:r>
      <w:r>
        <w:rPr>
          <w:rFonts w:ascii="Source Sans Pro" w:hAnsi="Source Sans Pro" w:eastAsia="Source Sans Pro" w:cs="Source Sans Pro"/>
          <w:color w:val="962D91"/>
          <w:sz w:val="24"/>
          <w:szCs w:val="24"/>
        </w:rPr>
        <w:t xml:space="preserve"> Better health.</w:t>
      </w:r>
    </w:p>
    <w:p w:rsidR="00D53CCD" w:rsidP="00D53CCD" w:rsidRDefault="00970F53" w14:paraId="5476D603" w14:textId="0DCFF8A1">
      <w:pPr>
        <w:spacing w:before="240" w:after="240" w:line="420" w:lineRule="auto"/>
        <w:rPr>
          <w:b/>
          <w:color w:val="7030A0"/>
        </w:rPr>
      </w:pPr>
      <w:r>
        <w:rPr>
          <w:b/>
          <w:color w:val="7030A0"/>
        </w:rPr>
        <w:tab/>
      </w:r>
      <w:r>
        <w:rPr>
          <w:b/>
          <w:color w:val="7030A0"/>
        </w:rPr>
        <w:tab/>
      </w:r>
      <w:r>
        <w:rPr>
          <w:b/>
          <w:color w:val="7030A0"/>
        </w:rPr>
        <w:tab/>
      </w:r>
    </w:p>
    <w:p w:rsidR="00293763" w:rsidP="00947B66" w:rsidRDefault="00293763" w14:paraId="48F267F0" w14:textId="77777777">
      <w:pPr>
        <w:spacing w:line="420" w:lineRule="auto"/>
        <w:jc w:val="center"/>
        <w:rPr>
          <w:rFonts w:ascii="Source Sans Pro" w:hAnsi="Source Sans Pro" w:eastAsia="Source Sans Pro" w:cs="Source Sans Pro"/>
          <w:b/>
          <w:bCs/>
          <w:color w:val="962D91"/>
          <w:sz w:val="40"/>
          <w:szCs w:val="40"/>
        </w:rPr>
      </w:pPr>
    </w:p>
    <w:p w:rsidR="00293763" w:rsidP="00947B66" w:rsidRDefault="00293763" w14:paraId="50198B1F" w14:textId="77777777">
      <w:pPr>
        <w:spacing w:line="420" w:lineRule="auto"/>
        <w:jc w:val="center"/>
        <w:rPr>
          <w:rFonts w:ascii="Source Sans Pro" w:hAnsi="Source Sans Pro" w:eastAsia="Source Sans Pro" w:cs="Source Sans Pro"/>
          <w:b/>
          <w:bCs/>
          <w:color w:val="962D91"/>
          <w:sz w:val="40"/>
          <w:szCs w:val="40"/>
        </w:rPr>
      </w:pPr>
    </w:p>
    <w:p w:rsidR="00293763" w:rsidP="00947B66" w:rsidRDefault="00293763" w14:paraId="7C74AE50" w14:textId="77777777">
      <w:pPr>
        <w:spacing w:line="420" w:lineRule="auto"/>
        <w:jc w:val="center"/>
        <w:rPr>
          <w:rFonts w:ascii="Source Sans Pro" w:hAnsi="Source Sans Pro" w:eastAsia="Source Sans Pro" w:cs="Source Sans Pro"/>
          <w:b/>
          <w:bCs/>
          <w:color w:val="962D91"/>
          <w:sz w:val="40"/>
          <w:szCs w:val="40"/>
        </w:rPr>
      </w:pPr>
    </w:p>
    <w:p w:rsidR="00293763" w:rsidP="00947B66" w:rsidRDefault="00293763" w14:paraId="5863B716" w14:textId="77777777">
      <w:pPr>
        <w:spacing w:line="420" w:lineRule="auto"/>
        <w:jc w:val="center"/>
        <w:rPr>
          <w:rFonts w:ascii="Source Sans Pro" w:hAnsi="Source Sans Pro" w:eastAsia="Source Sans Pro" w:cs="Source Sans Pro"/>
          <w:b/>
          <w:bCs/>
          <w:color w:val="962D91"/>
          <w:sz w:val="40"/>
          <w:szCs w:val="40"/>
        </w:rPr>
      </w:pPr>
    </w:p>
    <w:p w:rsidR="00293763" w:rsidP="00947B66" w:rsidRDefault="00293763" w14:paraId="6272429C" w14:textId="77777777">
      <w:pPr>
        <w:spacing w:line="420" w:lineRule="auto"/>
        <w:jc w:val="center"/>
        <w:rPr>
          <w:rFonts w:ascii="Source Sans Pro" w:hAnsi="Source Sans Pro" w:eastAsia="Source Sans Pro" w:cs="Source Sans Pro"/>
          <w:b/>
          <w:bCs/>
          <w:color w:val="962D91"/>
          <w:sz w:val="40"/>
          <w:szCs w:val="40"/>
        </w:rPr>
      </w:pPr>
    </w:p>
    <w:p w:rsidR="00293763" w:rsidP="00947B66" w:rsidRDefault="00293763" w14:paraId="3FD34F0B" w14:textId="77777777">
      <w:pPr>
        <w:spacing w:line="420" w:lineRule="auto"/>
        <w:jc w:val="center"/>
        <w:rPr>
          <w:rFonts w:ascii="Source Sans Pro" w:hAnsi="Source Sans Pro" w:eastAsia="Source Sans Pro" w:cs="Source Sans Pro"/>
          <w:b/>
          <w:bCs/>
          <w:color w:val="962D91"/>
          <w:sz w:val="40"/>
          <w:szCs w:val="40"/>
        </w:rPr>
      </w:pPr>
    </w:p>
    <w:p w:rsidR="007251AC" w:rsidP="00947B66" w:rsidRDefault="007251AC" w14:paraId="7A0F0136" w14:textId="54724BD0">
      <w:pPr>
        <w:spacing w:line="420" w:lineRule="auto"/>
        <w:jc w:val="center"/>
        <w:rPr>
          <w:rFonts w:ascii="Source Sans Pro" w:hAnsi="Source Sans Pro" w:eastAsia="Source Sans Pro" w:cs="Source Sans Pro"/>
          <w:color w:val="962D91"/>
          <w:sz w:val="48"/>
          <w:szCs w:val="48"/>
        </w:rPr>
      </w:pPr>
      <w:r w:rsidRPr="6CB22087">
        <w:rPr>
          <w:rFonts w:ascii="Source Sans Pro" w:hAnsi="Source Sans Pro" w:eastAsia="Source Sans Pro" w:cs="Source Sans Pro"/>
          <w:b/>
          <w:bCs/>
          <w:color w:val="962D91"/>
          <w:sz w:val="40"/>
          <w:szCs w:val="40"/>
        </w:rPr>
        <w:t>Strategic Plan Template</w:t>
      </w:r>
    </w:p>
    <w:p w:rsidRPr="007251AC" w:rsidR="007251AC" w:rsidP="00947B66" w:rsidRDefault="007251AC" w14:paraId="2CAE6D54" w14:textId="674806AB">
      <w:pPr>
        <w:spacing w:line="305" w:lineRule="auto"/>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Please create a tentative 3–5-year plan detailing ‘SMART’ short and long-term goals to be achieved.   You may fill in the template here</w:t>
      </w:r>
      <w:r w:rsidR="009D170E">
        <w:rPr>
          <w:rFonts w:ascii="Source Sans Pro" w:hAnsi="Source Sans Pro" w:eastAsia="Source Sans Pro" w:cs="Source Sans Pro"/>
          <w:sz w:val="21"/>
          <w:szCs w:val="21"/>
        </w:rPr>
        <w:t>.</w:t>
      </w:r>
      <w:r w:rsidRPr="007251AC">
        <w:rPr>
          <w:rFonts w:ascii="Source Sans Pro" w:hAnsi="Source Sans Pro" w:eastAsia="Source Sans Pro" w:cs="Source Sans Pro"/>
          <w:sz w:val="21"/>
          <w:szCs w:val="21"/>
        </w:rPr>
        <w:t xml:space="preserve"> Add more rows as needed.</w:t>
      </w:r>
    </w:p>
    <w:p w:rsidR="007251AC" w:rsidP="00947B66" w:rsidRDefault="007251AC" w14:paraId="663CD28F" w14:textId="77777777">
      <w:pPr>
        <w:rPr>
          <w:rFonts w:ascii="Source Sans Pro" w:hAnsi="Source Sans Pro" w:eastAsia="Source Sans Pro" w:cs="Source Sans Pro"/>
          <w:color w:val="002C64"/>
          <w:sz w:val="24"/>
          <w:szCs w:val="24"/>
        </w:rPr>
      </w:pPr>
      <w:r w:rsidRPr="007251AC">
        <w:rPr>
          <w:rStyle w:val="normaltextrun"/>
          <w:rFonts w:ascii="Source Sans Pro" w:hAnsi="Source Sans Pro" w:eastAsia="Source Sans Pro" w:cs="Source Sans Pro"/>
          <w:b/>
          <w:bCs/>
          <w:color w:val="002C64"/>
        </w:rPr>
        <w:t>Definitions</w:t>
      </w:r>
      <w:r w:rsidRPr="6CB22087">
        <w:rPr>
          <w:rStyle w:val="normaltextrun"/>
          <w:rFonts w:ascii="Source Sans Pro" w:hAnsi="Source Sans Pro" w:eastAsia="Source Sans Pro" w:cs="Source Sans Pro"/>
          <w:b/>
          <w:bCs/>
          <w:color w:val="002C64"/>
          <w:sz w:val="24"/>
          <w:szCs w:val="24"/>
        </w:rPr>
        <w:t>:</w:t>
      </w:r>
      <w:r w:rsidRPr="6CB22087">
        <w:rPr>
          <w:rStyle w:val="eop"/>
          <w:rFonts w:ascii="Source Sans Pro" w:hAnsi="Source Sans Pro" w:eastAsia="Source Sans Pro" w:cs="Source Sans Pro"/>
          <w:color w:val="002C64"/>
          <w:sz w:val="24"/>
          <w:szCs w:val="24"/>
        </w:rPr>
        <w:t> </w:t>
      </w:r>
    </w:p>
    <w:p w:rsidRPr="007251AC" w:rsidR="007251AC" w:rsidP="007251AC" w:rsidRDefault="007251AC" w14:paraId="6B7A5B72" w14:textId="38EBB714">
      <w:pPr>
        <w:pStyle w:val="ListParagraph"/>
        <w:numPr>
          <w:ilvl w:val="0"/>
          <w:numId w:val="5"/>
        </w:numPr>
        <w:ind w:left="1080" w:firstLine="0"/>
        <w:rPr>
          <w:rFonts w:ascii="Source Sans Pro" w:hAnsi="Source Sans Pro" w:eastAsia="Source Sans Pro" w:cs="Source Sans Pro"/>
          <w:color w:val="002C64"/>
          <w:sz w:val="24"/>
          <w:szCs w:val="24"/>
        </w:rPr>
      </w:pPr>
      <w:r w:rsidRPr="007251AC">
        <w:rPr>
          <w:rStyle w:val="normaltextrun"/>
          <w:rFonts w:ascii="Source Sans Pro" w:hAnsi="Source Sans Pro" w:eastAsia="Source Sans Pro" w:cs="Source Sans Pro"/>
          <w:b/>
          <w:bCs/>
          <w:color w:val="002C64"/>
          <w:sz w:val="20"/>
          <w:szCs w:val="20"/>
        </w:rPr>
        <w:t>‘SMART’ goal</w:t>
      </w:r>
      <w:r w:rsidRPr="6CB22087">
        <w:rPr>
          <w:rStyle w:val="normaltextrun"/>
          <w:rFonts w:ascii="Source Sans Pro" w:hAnsi="Source Sans Pro" w:eastAsia="Source Sans Pro" w:cs="Source Sans Pro"/>
          <w:b/>
          <w:bCs/>
          <w:color w:val="002C64"/>
          <w:sz w:val="24"/>
          <w:szCs w:val="24"/>
        </w:rPr>
        <w:t>:</w:t>
      </w:r>
      <w:r w:rsidRPr="6CB22087">
        <w:rPr>
          <w:rStyle w:val="normaltextrun"/>
          <w:rFonts w:ascii="Source Sans Pro" w:hAnsi="Source Sans Pro" w:eastAsia="Source Sans Pro" w:cs="Source Sans Pro"/>
          <w:color w:val="002C64"/>
          <w:sz w:val="24"/>
          <w:szCs w:val="24"/>
        </w:rPr>
        <w:t xml:space="preserve"> </w:t>
      </w:r>
      <w:r w:rsidRPr="007251AC">
        <w:rPr>
          <w:rFonts w:ascii="Source Sans Pro" w:hAnsi="Source Sans Pro" w:eastAsia="Source Sans Pro" w:cs="Source Sans Pro"/>
          <w:sz w:val="21"/>
          <w:szCs w:val="21"/>
        </w:rPr>
        <w:t>statements that describe the results you are working to accomplish. They use the SMART technique, so they are clear, understandable, and easy to follow.</w:t>
      </w:r>
      <w:r w:rsidRPr="007251AC">
        <w:rPr>
          <w:sz w:val="21"/>
          <w:szCs w:val="21"/>
        </w:rPr>
        <w:t xml:space="preserve"> </w:t>
      </w:r>
      <w:r w:rsidRPr="007251AC">
        <w:rPr>
          <w:rStyle w:val="normaltextrun"/>
          <w:rFonts w:ascii="Source Sans Pro" w:hAnsi="Source Sans Pro" w:eastAsia="Source Sans Pro" w:cs="Source Sans Pro"/>
          <w:color w:val="002C64"/>
          <w:sz w:val="20"/>
          <w:szCs w:val="20"/>
        </w:rPr>
        <w:t>(</w:t>
      </w:r>
      <w:r w:rsidRPr="007251AC">
        <w:rPr>
          <w:rStyle w:val="normaltextrun"/>
          <w:rFonts w:ascii="Source Sans Pro" w:hAnsi="Source Sans Pro" w:eastAsia="Source Sans Pro" w:cs="Source Sans Pro"/>
          <w:b/>
          <w:bCs/>
          <w:color w:val="002C64"/>
          <w:sz w:val="20"/>
          <w:szCs w:val="20"/>
        </w:rPr>
        <w:t>S</w:t>
      </w:r>
      <w:r w:rsidRPr="007251AC">
        <w:rPr>
          <w:rStyle w:val="normaltextrun"/>
          <w:rFonts w:ascii="Source Sans Pro" w:hAnsi="Source Sans Pro" w:eastAsia="Source Sans Pro" w:cs="Source Sans Pro"/>
          <w:color w:val="002C64"/>
          <w:sz w:val="20"/>
          <w:szCs w:val="20"/>
        </w:rPr>
        <w:t xml:space="preserve">: specific, </w:t>
      </w:r>
      <w:r w:rsidRPr="007251AC">
        <w:rPr>
          <w:rStyle w:val="normaltextrun"/>
          <w:rFonts w:ascii="Source Sans Pro" w:hAnsi="Source Sans Pro" w:eastAsia="Source Sans Pro" w:cs="Source Sans Pro"/>
          <w:b/>
          <w:bCs/>
          <w:color w:val="002C64"/>
          <w:sz w:val="20"/>
          <w:szCs w:val="20"/>
        </w:rPr>
        <w:t>M</w:t>
      </w:r>
      <w:r w:rsidRPr="007251AC">
        <w:rPr>
          <w:rStyle w:val="normaltextrun"/>
          <w:rFonts w:ascii="Source Sans Pro" w:hAnsi="Source Sans Pro" w:eastAsia="Source Sans Pro" w:cs="Source Sans Pro"/>
          <w:color w:val="002C64"/>
          <w:sz w:val="20"/>
          <w:szCs w:val="20"/>
        </w:rPr>
        <w:t xml:space="preserve">: measurable, </w:t>
      </w:r>
      <w:r w:rsidRPr="007251AC">
        <w:rPr>
          <w:rStyle w:val="normaltextrun"/>
          <w:rFonts w:ascii="Source Sans Pro" w:hAnsi="Source Sans Pro" w:eastAsia="Source Sans Pro" w:cs="Source Sans Pro"/>
          <w:b/>
          <w:bCs/>
          <w:color w:val="002C64"/>
          <w:sz w:val="20"/>
          <w:szCs w:val="20"/>
        </w:rPr>
        <w:t>A</w:t>
      </w:r>
      <w:r w:rsidRPr="007251AC">
        <w:rPr>
          <w:rStyle w:val="normaltextrun"/>
          <w:rFonts w:ascii="Source Sans Pro" w:hAnsi="Source Sans Pro" w:eastAsia="Source Sans Pro" w:cs="Source Sans Pro"/>
          <w:color w:val="002C64"/>
          <w:sz w:val="20"/>
          <w:szCs w:val="20"/>
        </w:rPr>
        <w:t xml:space="preserve">: achievable, </w:t>
      </w:r>
      <w:r w:rsidRPr="007251AC">
        <w:rPr>
          <w:rStyle w:val="normaltextrun"/>
          <w:rFonts w:ascii="Source Sans Pro" w:hAnsi="Source Sans Pro" w:eastAsia="Source Sans Pro" w:cs="Source Sans Pro"/>
          <w:b/>
          <w:bCs/>
          <w:color w:val="002C64"/>
          <w:sz w:val="20"/>
          <w:szCs w:val="20"/>
        </w:rPr>
        <w:t>R</w:t>
      </w:r>
      <w:r w:rsidRPr="007251AC">
        <w:rPr>
          <w:rStyle w:val="normaltextrun"/>
          <w:rFonts w:ascii="Source Sans Pro" w:hAnsi="Source Sans Pro" w:eastAsia="Source Sans Pro" w:cs="Source Sans Pro"/>
          <w:color w:val="002C64"/>
          <w:sz w:val="20"/>
          <w:szCs w:val="20"/>
        </w:rPr>
        <w:t xml:space="preserve">: </w:t>
      </w:r>
      <w:r w:rsidR="00ED5BEC">
        <w:rPr>
          <w:rStyle w:val="normaltextrun"/>
          <w:rFonts w:ascii="Source Sans Pro" w:hAnsi="Source Sans Pro" w:eastAsia="Source Sans Pro" w:cs="Source Sans Pro"/>
          <w:color w:val="002C64"/>
          <w:sz w:val="20"/>
          <w:szCs w:val="20"/>
        </w:rPr>
        <w:t>Relevant</w:t>
      </w:r>
      <w:r w:rsidRPr="007251AC">
        <w:rPr>
          <w:rStyle w:val="normaltextrun"/>
          <w:rFonts w:ascii="Source Sans Pro" w:hAnsi="Source Sans Pro" w:eastAsia="Source Sans Pro" w:cs="Source Sans Pro"/>
          <w:color w:val="002C64"/>
          <w:sz w:val="20"/>
          <w:szCs w:val="20"/>
        </w:rPr>
        <w:t xml:space="preserve">, </w:t>
      </w:r>
      <w:r w:rsidRPr="007251AC">
        <w:rPr>
          <w:rStyle w:val="normaltextrun"/>
          <w:rFonts w:ascii="Source Sans Pro" w:hAnsi="Source Sans Pro" w:eastAsia="Source Sans Pro" w:cs="Source Sans Pro"/>
          <w:b/>
          <w:bCs/>
          <w:color w:val="002C64"/>
          <w:sz w:val="20"/>
          <w:szCs w:val="20"/>
        </w:rPr>
        <w:t>T</w:t>
      </w:r>
      <w:r w:rsidRPr="007251AC">
        <w:rPr>
          <w:rStyle w:val="normaltextrun"/>
          <w:rFonts w:ascii="Source Sans Pro" w:hAnsi="Source Sans Pro" w:eastAsia="Source Sans Pro" w:cs="Source Sans Pro"/>
          <w:color w:val="002C64"/>
          <w:sz w:val="20"/>
          <w:szCs w:val="20"/>
        </w:rPr>
        <w:t>: time-bound) </w:t>
      </w:r>
    </w:p>
    <w:p w:rsidRPr="007251AC" w:rsidR="007251AC" w:rsidP="007251AC" w:rsidRDefault="00D53CCD" w14:paraId="50130825" w14:textId="23285523">
      <w:pPr>
        <w:pStyle w:val="ListParagraph"/>
        <w:numPr>
          <w:ilvl w:val="0"/>
          <w:numId w:val="5"/>
        </w:numPr>
        <w:ind w:left="1080" w:firstLine="0"/>
        <w:rPr>
          <w:rFonts w:ascii="Source Sans Pro" w:hAnsi="Source Sans Pro" w:eastAsia="Source Sans Pro" w:cs="Source Sans Pro"/>
          <w:sz w:val="21"/>
          <w:szCs w:val="21"/>
        </w:rPr>
      </w:pPr>
      <w:r>
        <w:rPr>
          <w:rStyle w:val="normaltextrun"/>
          <w:rFonts w:ascii="Source Sans Pro" w:hAnsi="Source Sans Pro" w:eastAsia="Source Sans Pro" w:cs="Source Sans Pro"/>
          <w:b/>
          <w:bCs/>
          <w:color w:val="002C64"/>
          <w:sz w:val="20"/>
          <w:szCs w:val="20"/>
        </w:rPr>
        <w:t>Short-term</w:t>
      </w:r>
      <w:r w:rsidRPr="007251AC" w:rsidR="007251AC">
        <w:rPr>
          <w:rStyle w:val="normaltextrun"/>
          <w:rFonts w:ascii="Source Sans Pro" w:hAnsi="Source Sans Pro" w:eastAsia="Source Sans Pro" w:cs="Source Sans Pro"/>
          <w:b/>
          <w:bCs/>
          <w:color w:val="002C64"/>
          <w:sz w:val="20"/>
          <w:szCs w:val="20"/>
        </w:rPr>
        <w:t xml:space="preserve"> goals</w:t>
      </w:r>
      <w:r w:rsidRPr="6CB22087" w:rsidR="007251AC">
        <w:rPr>
          <w:rStyle w:val="normaltextrun"/>
          <w:rFonts w:ascii="Source Sans Pro" w:hAnsi="Source Sans Pro" w:eastAsia="Source Sans Pro" w:cs="Source Sans Pro"/>
          <w:b/>
          <w:bCs/>
          <w:color w:val="002C64"/>
          <w:sz w:val="24"/>
          <w:szCs w:val="24"/>
        </w:rPr>
        <w:t xml:space="preserve">: </w:t>
      </w:r>
      <w:r w:rsidRPr="007251AC" w:rsidR="007251AC">
        <w:rPr>
          <w:rFonts w:ascii="Source Sans Pro" w:hAnsi="Source Sans Pro" w:eastAsia="Source Sans Pro" w:cs="Source Sans Pro"/>
          <w:sz w:val="21"/>
          <w:szCs w:val="21"/>
        </w:rPr>
        <w:t xml:space="preserve">can be achieved </w:t>
      </w:r>
      <w:bookmarkStart w:name="_Int_KKWLBdEs" w:id="1"/>
      <w:r w:rsidRPr="007251AC" w:rsidR="007251AC">
        <w:rPr>
          <w:rFonts w:ascii="Source Sans Pro" w:hAnsi="Source Sans Pro" w:eastAsia="Source Sans Pro" w:cs="Source Sans Pro"/>
          <w:sz w:val="21"/>
          <w:szCs w:val="21"/>
        </w:rPr>
        <w:t>in the near future</w:t>
      </w:r>
      <w:bookmarkEnd w:id="1"/>
      <w:r w:rsidRPr="007251AC" w:rsidR="007251AC">
        <w:rPr>
          <w:rFonts w:ascii="Source Sans Pro" w:hAnsi="Source Sans Pro" w:eastAsia="Source Sans Pro" w:cs="Source Sans Pro"/>
          <w:sz w:val="21"/>
          <w:szCs w:val="21"/>
        </w:rPr>
        <w:t xml:space="preserve">, typically within the first 1-2 years These goals are achieved with specific objectives that are actionable and help you make progress toward larger, long-term goals. </w:t>
      </w:r>
    </w:p>
    <w:p w:rsidR="007251AC" w:rsidP="007251AC" w:rsidRDefault="00D53CCD" w14:paraId="052C444B" w14:textId="6C549265">
      <w:pPr>
        <w:pStyle w:val="ListParagraph"/>
        <w:numPr>
          <w:ilvl w:val="0"/>
          <w:numId w:val="5"/>
        </w:numPr>
        <w:ind w:left="1080" w:firstLine="0"/>
        <w:rPr>
          <w:rFonts w:ascii="Source Sans Pro" w:hAnsi="Source Sans Pro" w:eastAsia="Source Sans Pro" w:cs="Source Sans Pro"/>
          <w:color w:val="002C64"/>
          <w:sz w:val="24"/>
          <w:szCs w:val="24"/>
        </w:rPr>
      </w:pPr>
      <w:r>
        <w:rPr>
          <w:rStyle w:val="normaltextrun"/>
          <w:rFonts w:ascii="Source Sans Pro" w:hAnsi="Source Sans Pro" w:eastAsia="Source Sans Pro" w:cs="Source Sans Pro"/>
          <w:b/>
          <w:bCs/>
          <w:color w:val="002C64"/>
          <w:sz w:val="20"/>
          <w:szCs w:val="20"/>
        </w:rPr>
        <w:t>Long-term</w:t>
      </w:r>
      <w:r w:rsidRPr="007251AC" w:rsidR="007251AC">
        <w:rPr>
          <w:rStyle w:val="normaltextrun"/>
          <w:rFonts w:ascii="Source Sans Pro" w:hAnsi="Source Sans Pro" w:eastAsia="Source Sans Pro" w:cs="Source Sans Pro"/>
          <w:b/>
          <w:bCs/>
          <w:color w:val="002C64"/>
          <w:sz w:val="20"/>
          <w:szCs w:val="20"/>
        </w:rPr>
        <w:t xml:space="preserve"> goals</w:t>
      </w:r>
      <w:r w:rsidR="007251AC">
        <w:rPr>
          <w:rStyle w:val="normaltextrun"/>
          <w:rFonts w:ascii="Source Sans Pro" w:hAnsi="Source Sans Pro" w:eastAsia="Source Sans Pro" w:cs="Source Sans Pro"/>
          <w:b/>
          <w:bCs/>
          <w:color w:val="002C64"/>
          <w:sz w:val="20"/>
          <w:szCs w:val="20"/>
        </w:rPr>
        <w:t>:</w:t>
      </w:r>
      <w:r w:rsidRPr="007251AC" w:rsidR="007251AC">
        <w:rPr>
          <w:rStyle w:val="normaltextrun"/>
          <w:color w:val="002C64"/>
          <w:sz w:val="24"/>
          <w:szCs w:val="24"/>
        </w:rPr>
        <w:t xml:space="preserve"> </w:t>
      </w:r>
      <w:r w:rsidRPr="007251AC" w:rsidR="007251AC">
        <w:rPr>
          <w:rFonts w:ascii="Source Sans Pro" w:hAnsi="Source Sans Pro" w:eastAsia="Source Sans Pro" w:cs="Source Sans Pro"/>
          <w:sz w:val="21"/>
          <w:szCs w:val="21"/>
        </w:rPr>
        <w:t>are planned to be accomplished in years 3-5 of the strategic plan. Long-term goals require time and planning and build on the goals and objectives of years 1-2</w:t>
      </w:r>
    </w:p>
    <w:p w:rsidR="007251AC" w:rsidP="007251AC" w:rsidRDefault="007251AC" w14:paraId="0E44A45A" w14:textId="77777777">
      <w:pPr>
        <w:rPr>
          <w:rFonts w:ascii="Source Sans Pro" w:hAnsi="Source Sans Pro" w:eastAsia="Source Sans Pro" w:cs="Source Sans Pro"/>
          <w:color w:val="002D64"/>
          <w:sz w:val="24"/>
          <w:szCs w:val="24"/>
        </w:rPr>
      </w:pPr>
    </w:p>
    <w:p w:rsidRPr="007251AC" w:rsidR="007251AC" w:rsidP="007251AC" w:rsidRDefault="007251AC" w14:paraId="7A61BF86" w14:textId="638F125F">
      <w:pPr>
        <w:pStyle w:val="ListParagraph"/>
        <w:ind w:left="1080"/>
        <w:rPr>
          <w:rFonts w:ascii="Source Sans Pro" w:hAnsi="Source Sans Pro" w:eastAsia="Source Sans Pro" w:cs="Source Sans Pro"/>
          <w:sz w:val="21"/>
          <w:szCs w:val="21"/>
        </w:rPr>
      </w:pPr>
      <w:r w:rsidRPr="007251AC">
        <w:rPr>
          <w:rStyle w:val="normaltextrun"/>
          <w:rFonts w:ascii="Source Sans Pro" w:hAnsi="Source Sans Pro" w:eastAsia="Source Sans Pro" w:cs="Source Sans Pro"/>
          <w:b/>
          <w:bCs/>
          <w:color w:val="002C64"/>
          <w:sz w:val="20"/>
          <w:szCs w:val="20"/>
        </w:rPr>
        <w:t>Types of activities*:</w:t>
      </w:r>
      <w:r w:rsidRPr="007251AC">
        <w:rPr>
          <w:rStyle w:val="normaltextrun"/>
          <w:rFonts w:ascii="Source Sans Pro" w:hAnsi="Source Sans Pro" w:eastAsia="Source Sans Pro" w:cs="Source Sans Pro"/>
          <w:color w:val="002C64"/>
          <w:sz w:val="20"/>
          <w:szCs w:val="20"/>
        </w:rPr>
        <w:t xml:space="preserve"> </w:t>
      </w:r>
      <w:r w:rsidRPr="007251AC">
        <w:rPr>
          <w:rFonts w:ascii="Source Sans Pro" w:hAnsi="Source Sans Pro" w:eastAsia="Source Sans Pro" w:cs="Source Sans Pro"/>
          <w:sz w:val="21"/>
          <w:szCs w:val="21"/>
        </w:rPr>
        <w:t xml:space="preserve">select from the following key Geographic Group activities. These correlate to the activities your group will be expected to </w:t>
      </w:r>
      <w:r w:rsidR="00D53CCD">
        <w:rPr>
          <w:rFonts w:ascii="Source Sans Pro" w:hAnsi="Source Sans Pro" w:eastAsia="Source Sans Pro" w:cs="Source Sans Pro"/>
          <w:sz w:val="21"/>
          <w:szCs w:val="21"/>
        </w:rPr>
        <w:t>carry out</w:t>
      </w:r>
      <w:r w:rsidRPr="007251AC">
        <w:rPr>
          <w:rFonts w:ascii="Source Sans Pro" w:hAnsi="Source Sans Pro" w:eastAsia="Source Sans Pro" w:cs="Source Sans Pro"/>
          <w:sz w:val="21"/>
          <w:szCs w:val="21"/>
        </w:rPr>
        <w:t xml:space="preserve"> and report on annually using a Cochrane Monitoring and Evaluation platform.  </w:t>
      </w:r>
    </w:p>
    <w:p w:rsidRPr="007251AC" w:rsidR="007251AC" w:rsidP="007251AC" w:rsidRDefault="00D53CCD" w14:paraId="12FD65AD" w14:textId="3427525A">
      <w:pPr>
        <w:pStyle w:val="ListParagraph"/>
        <w:numPr>
          <w:ilvl w:val="0"/>
          <w:numId w:val="5"/>
        </w:numPr>
        <w:ind w:left="1080" w:firstLine="0"/>
        <w:rPr>
          <w:rFonts w:ascii="Source Sans Pro" w:hAnsi="Source Sans Pro" w:eastAsia="Source Sans Pro" w:cs="Source Sans Pro"/>
          <w:sz w:val="21"/>
          <w:szCs w:val="21"/>
        </w:rPr>
      </w:pPr>
      <w:r>
        <w:rPr>
          <w:rFonts w:ascii="Source Sans Pro" w:hAnsi="Source Sans Pro" w:eastAsia="Source Sans Pro" w:cs="Source Sans Pro"/>
          <w:sz w:val="21"/>
          <w:szCs w:val="21"/>
        </w:rPr>
        <w:t>Training</w:t>
      </w:r>
      <w:r w:rsidRPr="007251AC" w:rsidR="007251AC">
        <w:rPr>
          <w:rFonts w:ascii="Source Sans Pro" w:hAnsi="Source Sans Pro" w:eastAsia="Source Sans Pro" w:cs="Source Sans Pro"/>
          <w:sz w:val="21"/>
          <w:szCs w:val="21"/>
        </w:rPr>
        <w:t>, learning opportunities, workshops </w:t>
      </w:r>
    </w:p>
    <w:p w:rsidRPr="007251AC" w:rsidR="007251AC" w:rsidP="007251AC" w:rsidRDefault="007251AC" w14:paraId="1E326A34"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Conferences or professional development (organized or attended) </w:t>
      </w:r>
    </w:p>
    <w:p w:rsidRPr="007251AC" w:rsidR="007251AC" w:rsidP="007251AC" w:rsidRDefault="007251AC" w14:paraId="0F2103E4"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Curricula development </w:t>
      </w:r>
    </w:p>
    <w:p w:rsidRPr="007251AC" w:rsidR="007251AC" w:rsidP="007251AC" w:rsidRDefault="007251AC" w14:paraId="009F01BF"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Language translations </w:t>
      </w:r>
    </w:p>
    <w:p w:rsidRPr="007251AC" w:rsidR="007251AC" w:rsidP="007251AC" w:rsidRDefault="007251AC" w14:paraId="6F12AD8A"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Tools, methods, material development </w:t>
      </w:r>
    </w:p>
    <w:p w:rsidRPr="007251AC" w:rsidR="007251AC" w:rsidP="007251AC" w:rsidRDefault="007251AC" w14:paraId="3A9866F8"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Priority setting </w:t>
      </w:r>
    </w:p>
    <w:p w:rsidRPr="007251AC" w:rsidR="007251AC" w:rsidP="007251AC" w:rsidRDefault="007251AC" w14:paraId="03B30367"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Evidence production </w:t>
      </w:r>
    </w:p>
    <w:p w:rsidRPr="007251AC" w:rsidR="007251AC" w:rsidP="007251AC" w:rsidRDefault="007251AC" w14:paraId="05962897"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Dissemination / Knowledge Translation </w:t>
      </w:r>
    </w:p>
    <w:p w:rsidRPr="007251AC" w:rsidR="007251AC" w:rsidP="007251AC" w:rsidRDefault="007251AC" w14:paraId="6C9FD5BC"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Partnership development </w:t>
      </w:r>
    </w:p>
    <w:p w:rsidRPr="007251AC" w:rsidR="007251AC" w:rsidP="007251AC" w:rsidRDefault="007251AC" w14:paraId="4AD785EE" w14:textId="76D6B6E4">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 xml:space="preserve">Contributions to </w:t>
      </w:r>
      <w:r w:rsidR="009D170E">
        <w:rPr>
          <w:rFonts w:ascii="Source Sans Pro" w:hAnsi="Source Sans Pro" w:eastAsia="Source Sans Pro" w:cs="Source Sans Pro"/>
          <w:sz w:val="21"/>
          <w:szCs w:val="21"/>
        </w:rPr>
        <w:t xml:space="preserve">the </w:t>
      </w:r>
      <w:r w:rsidRPr="007251AC">
        <w:rPr>
          <w:rFonts w:ascii="Source Sans Pro" w:hAnsi="Source Sans Pro" w:eastAsia="Source Sans Pro" w:cs="Source Sans Pro"/>
          <w:sz w:val="21"/>
          <w:szCs w:val="21"/>
        </w:rPr>
        <w:t>use of Cochrane evidence in healthcare guidelines </w:t>
      </w:r>
    </w:p>
    <w:p w:rsidRPr="007251AC" w:rsidR="007251AC" w:rsidP="007251AC" w:rsidRDefault="007251AC" w14:paraId="4939E662"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Contributions or improvements to health-related policy on local or national levels </w:t>
      </w:r>
    </w:p>
    <w:p w:rsidRPr="007251AC" w:rsidR="007251AC" w:rsidP="007251AC" w:rsidRDefault="007251AC" w14:paraId="4D481F28"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Promote Cochrane or the Cochrane geographic group(s) &amp; gain visibility </w:t>
      </w:r>
    </w:p>
    <w:p w:rsidRPr="007251AC" w:rsidR="007251AC" w:rsidP="007251AC" w:rsidRDefault="007251AC" w14:paraId="62E02E66" w14:textId="157D6C93">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Consumer /</w:t>
      </w:r>
      <w:r w:rsidR="009D170E">
        <w:rPr>
          <w:rFonts w:ascii="Source Sans Pro" w:hAnsi="Source Sans Pro" w:eastAsia="Source Sans Pro" w:cs="Source Sans Pro"/>
          <w:sz w:val="21"/>
          <w:szCs w:val="21"/>
        </w:rPr>
        <w:t>patient/caretaker</w:t>
      </w:r>
      <w:r w:rsidRPr="007251AC">
        <w:rPr>
          <w:rFonts w:ascii="Source Sans Pro" w:hAnsi="Source Sans Pro" w:eastAsia="Source Sans Pro" w:cs="Source Sans Pro"/>
          <w:sz w:val="21"/>
          <w:szCs w:val="21"/>
        </w:rPr>
        <w:t xml:space="preserve"> engagement </w:t>
      </w:r>
    </w:p>
    <w:p w:rsidRPr="007251AC" w:rsidR="007251AC" w:rsidP="007251AC" w:rsidRDefault="007251AC" w14:paraId="4D60FC56"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Written report or publication </w:t>
      </w:r>
    </w:p>
    <w:p w:rsidRPr="007251AC" w:rsidR="007251AC" w:rsidP="007251AC" w:rsidRDefault="007251AC" w14:paraId="1CBD3DB2" w14:textId="77777777">
      <w:pPr>
        <w:pStyle w:val="ListParagraph"/>
        <w:numPr>
          <w:ilvl w:val="0"/>
          <w:numId w:val="5"/>
        </w:numPr>
        <w:ind w:left="1080" w:firstLine="0"/>
        <w:rPr>
          <w:rFonts w:ascii="Source Sans Pro" w:hAnsi="Source Sans Pro" w:eastAsia="Source Sans Pro" w:cs="Source Sans Pro"/>
          <w:sz w:val="21"/>
          <w:szCs w:val="21"/>
        </w:rPr>
      </w:pPr>
      <w:r w:rsidRPr="007251AC">
        <w:rPr>
          <w:rFonts w:ascii="Source Sans Pro" w:hAnsi="Source Sans Pro" w:eastAsia="Source Sans Pro" w:cs="Source Sans Pro"/>
          <w:sz w:val="21"/>
          <w:szCs w:val="21"/>
        </w:rPr>
        <w:t>Internal report or similar (ex: centre quarterly report; group M&amp;E (monitoring &amp; evaluation), etc.) </w:t>
      </w:r>
    </w:p>
    <w:p w:rsidRPr="007251AC" w:rsidR="007251AC" w:rsidP="007251AC" w:rsidRDefault="007251AC" w14:paraId="22F48FF6" w14:textId="77777777">
      <w:pPr>
        <w:ind w:left="1080"/>
        <w:rPr>
          <w:rFonts w:ascii="Source Sans Pro" w:hAnsi="Source Sans Pro" w:eastAsia="Source Sans Pro" w:cs="Source Sans Pro"/>
          <w:color w:val="002C64"/>
          <w:sz w:val="24"/>
          <w:szCs w:val="24"/>
        </w:rPr>
      </w:pPr>
    </w:p>
    <w:p w:rsidR="007251AC" w:rsidP="007251AC" w:rsidRDefault="007251AC" w14:paraId="1B438FFC" w14:textId="77777777">
      <w:pPr>
        <w:spacing w:line="276" w:lineRule="auto"/>
        <w:rPr>
          <w:rFonts w:ascii="Source Sans Pro" w:hAnsi="Source Sans Pro" w:eastAsia="Source Sans Pro" w:cs="Source Sans Pro"/>
          <w:color w:val="002C64"/>
        </w:rPr>
      </w:pPr>
    </w:p>
    <w:p w:rsidR="00293763" w:rsidP="007251AC" w:rsidRDefault="00293763" w14:paraId="2A3E188D" w14:textId="77777777">
      <w:pPr>
        <w:spacing w:line="276" w:lineRule="auto"/>
        <w:rPr>
          <w:rFonts w:ascii="Source Sans Pro" w:hAnsi="Source Sans Pro" w:eastAsia="Source Sans Pro" w:cs="Source Sans Pro"/>
          <w:color w:val="002C64"/>
        </w:rPr>
      </w:pPr>
    </w:p>
    <w:p w:rsidR="00ED5BEC" w:rsidP="007251AC" w:rsidRDefault="00ED5BEC" w14:paraId="70D9E870" w14:textId="77777777">
      <w:pPr>
        <w:spacing w:line="276" w:lineRule="auto"/>
        <w:rPr>
          <w:rFonts w:ascii="Source Sans Pro" w:hAnsi="Source Sans Pro" w:eastAsia="Source Sans Pro" w:cs="Source Sans Pro"/>
          <w:color w:val="002C64"/>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499"/>
        <w:gridCol w:w="3499"/>
        <w:gridCol w:w="6998"/>
      </w:tblGrid>
      <w:tr w:rsidRPr="007251AC" w:rsidR="007251AC" w:rsidTr="002B0538" w14:paraId="74E48BC1" w14:textId="77777777">
        <w:trPr>
          <w:trHeight w:val="315"/>
        </w:trPr>
        <w:tc>
          <w:tcPr>
            <w:tcW w:w="13996" w:type="dxa"/>
            <w:gridSpan w:val="3"/>
            <w:tcBorders>
              <w:top w:val="nil"/>
              <w:left w:val="nil"/>
              <w:bottom w:val="nil"/>
              <w:right w:val="nil"/>
            </w:tcBorders>
            <w:shd w:val="clear" w:color="auto" w:fill="782170"/>
            <w:tcMar>
              <w:left w:w="105" w:type="dxa"/>
              <w:right w:w="105" w:type="dxa"/>
            </w:tcMar>
            <w:vAlign w:val="center"/>
          </w:tcPr>
          <w:p w:rsidRPr="007251AC" w:rsidR="007251AC" w:rsidP="002B0538" w:rsidRDefault="007251AC" w14:paraId="09F77232" w14:textId="77777777">
            <w:pPr>
              <w:jc w:val="center"/>
              <w:rPr>
                <w:rFonts w:ascii="Aptos Narrow" w:hAnsi="Aptos Narrow" w:eastAsia="Aptos Narrow" w:cs="Aptos Narrow"/>
                <w:color w:val="FFFFFF" w:themeColor="background1"/>
                <w:sz w:val="20"/>
                <w:szCs w:val="20"/>
              </w:rPr>
            </w:pPr>
          </w:p>
        </w:tc>
      </w:tr>
      <w:tr w:rsidRPr="007251AC" w:rsidR="007251AC" w:rsidTr="002B0538" w14:paraId="0F73B504" w14:textId="77777777">
        <w:trPr>
          <w:trHeight w:val="945"/>
        </w:trPr>
        <w:tc>
          <w:tcPr>
            <w:tcW w:w="3499" w:type="dxa"/>
            <w:tcBorders>
              <w:top w:val="single" w:color="782170" w:sz="6" w:space="0"/>
              <w:left w:val="single" w:color="782170" w:sz="6" w:space="0"/>
              <w:bottom w:val="single" w:color="000000" w:themeColor="text1" w:sz="6" w:space="0"/>
              <w:right w:val="single" w:color="782170" w:sz="6" w:space="0"/>
            </w:tcBorders>
            <w:shd w:val="clear" w:color="auto" w:fill="FFFFCC"/>
            <w:tcMar>
              <w:left w:w="105" w:type="dxa"/>
              <w:right w:w="105" w:type="dxa"/>
            </w:tcMar>
            <w:vAlign w:val="center"/>
          </w:tcPr>
          <w:p w:rsidRPr="007251AC" w:rsidR="007251AC" w:rsidP="002B0538" w:rsidRDefault="007251AC" w14:paraId="7ED24FAA" w14:textId="77777777">
            <w:pPr>
              <w:jc w:val="cente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*Type of Activity</w:t>
            </w:r>
          </w:p>
        </w:tc>
        <w:tc>
          <w:tcPr>
            <w:tcW w:w="3499" w:type="dxa"/>
            <w:tcBorders>
              <w:top w:val="single" w:color="782170" w:sz="6" w:space="0"/>
              <w:left w:val="single" w:color="782170" w:sz="6" w:space="0"/>
              <w:bottom w:val="single" w:color="000000" w:themeColor="text1" w:sz="6" w:space="0"/>
              <w:right w:val="single" w:color="782170" w:sz="6" w:space="0"/>
            </w:tcBorders>
            <w:shd w:val="clear" w:color="auto" w:fill="FFFFCC"/>
            <w:tcMar>
              <w:left w:w="105" w:type="dxa"/>
              <w:right w:w="105" w:type="dxa"/>
            </w:tcMar>
            <w:vAlign w:val="center"/>
          </w:tcPr>
          <w:p w:rsidRPr="007251AC" w:rsidR="007251AC" w:rsidP="002B0538" w:rsidRDefault="007251AC" w14:paraId="654723F7" w14:textId="77777777">
            <w:pPr>
              <w:jc w:val="cente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Brief description</w:t>
            </w:r>
          </w:p>
        </w:tc>
        <w:tc>
          <w:tcPr>
            <w:tcW w:w="6998" w:type="dxa"/>
            <w:tcBorders>
              <w:top w:val="single" w:color="782170" w:sz="6" w:space="0"/>
              <w:left w:val="single" w:color="782170" w:sz="6" w:space="0"/>
              <w:bottom w:val="single" w:color="000000" w:themeColor="text1" w:sz="6" w:space="0"/>
              <w:right w:val="single" w:color="782170" w:sz="6" w:space="0"/>
            </w:tcBorders>
            <w:shd w:val="clear" w:color="auto" w:fill="FFFFCC"/>
            <w:tcMar>
              <w:left w:w="105" w:type="dxa"/>
              <w:right w:w="105" w:type="dxa"/>
            </w:tcMar>
            <w:vAlign w:val="center"/>
          </w:tcPr>
          <w:p w:rsidRPr="007251AC" w:rsidR="007251AC" w:rsidP="002B0538" w:rsidRDefault="007251AC" w14:paraId="753BBAA1" w14:textId="77777777">
            <w:pPr>
              <w:jc w:val="cente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SMART' Objectives</w:t>
            </w:r>
          </w:p>
        </w:tc>
      </w:tr>
      <w:tr w:rsidRPr="007251AC" w:rsidR="007251AC" w:rsidTr="002B0538" w14:paraId="09941623" w14:textId="77777777">
        <w:trPr>
          <w:trHeight w:val="330"/>
        </w:trPr>
        <w:tc>
          <w:tcPr>
            <w:tcW w:w="3499" w:type="dxa"/>
            <w:tcBorders>
              <w:top w:val="single" w:color="000000" w:themeColor="text1" w:sz="6" w:space="0"/>
              <w:left w:val="single" w:color="000000" w:themeColor="text1" w:sz="6" w:space="0"/>
              <w:bottom w:val="nil"/>
              <w:right w:val="single" w:color="000000" w:themeColor="text1" w:sz="6" w:space="0"/>
            </w:tcBorders>
            <w:tcMar>
              <w:left w:w="105" w:type="dxa"/>
              <w:right w:w="105" w:type="dxa"/>
            </w:tcMar>
            <w:vAlign w:val="center"/>
          </w:tcPr>
          <w:p w:rsidRPr="007251AC" w:rsidR="007251AC" w:rsidP="002B0538" w:rsidRDefault="007251AC" w14:paraId="64F41E1D" w14:textId="77777777">
            <w:pPr>
              <w:jc w:val="center"/>
              <w:rPr>
                <w:rFonts w:ascii="Aptos Narrow" w:hAnsi="Aptos Narrow" w:eastAsia="Aptos Narrow" w:cs="Aptos Narrow"/>
                <w:color w:val="002060"/>
                <w:sz w:val="20"/>
                <w:szCs w:val="20"/>
              </w:rPr>
            </w:pPr>
            <w:r w:rsidRPr="007251AC">
              <w:rPr>
                <w:rFonts w:ascii="Aptos Narrow" w:hAnsi="Aptos Narrow" w:eastAsia="Aptos Narrow" w:cs="Aptos Narrow"/>
                <w:color w:val="002060"/>
                <w:sz w:val="20"/>
                <w:szCs w:val="20"/>
              </w:rPr>
              <w:t> </w:t>
            </w:r>
          </w:p>
        </w:tc>
        <w:tc>
          <w:tcPr>
            <w:tcW w:w="349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7251AC" w:rsidR="007251AC" w:rsidP="002B0538" w:rsidRDefault="007251AC" w14:paraId="04341934" w14:textId="77777777">
            <w:pPr>
              <w:jc w:val="center"/>
              <w:rPr>
                <w:rFonts w:ascii="Aptos Narrow" w:hAnsi="Aptos Narrow" w:eastAsia="Aptos Narrow" w:cs="Aptos Narrow"/>
                <w:color w:val="002060"/>
                <w:sz w:val="20"/>
                <w:szCs w:val="20"/>
              </w:rPr>
            </w:pPr>
            <w:r w:rsidRPr="007251AC">
              <w:rPr>
                <w:rFonts w:ascii="Aptos Narrow" w:hAnsi="Aptos Narrow" w:eastAsia="Aptos Narrow" w:cs="Aptos Narrow"/>
                <w:color w:val="002060"/>
                <w:sz w:val="20"/>
                <w:szCs w:val="20"/>
              </w:rPr>
              <w:t> </w:t>
            </w:r>
          </w:p>
        </w:tc>
        <w:tc>
          <w:tcPr>
            <w:tcW w:w="699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7251AC" w:rsidR="007251AC" w:rsidP="002B0538" w:rsidRDefault="007251AC" w14:paraId="5DB78B1F" w14:textId="77777777">
            <w:pPr>
              <w:spacing w:after="240"/>
              <w:ind w:left="60"/>
              <w:rPr>
                <w:sz w:val="20"/>
                <w:szCs w:val="20"/>
              </w:rPr>
            </w:pPr>
            <w:r w:rsidRPr="007251AC">
              <w:rPr>
                <w:sz w:val="20"/>
                <w:szCs w:val="20"/>
              </w:rPr>
              <w:t xml:space="preserve">Short-term: </w:t>
            </w:r>
          </w:p>
          <w:p w:rsidRPr="007251AC" w:rsidR="007251AC" w:rsidP="002B0538" w:rsidRDefault="007251AC" w14:paraId="65611D0B" w14:textId="77777777">
            <w:pPr>
              <w:spacing w:after="240"/>
              <w:ind w:left="60"/>
              <w:rPr>
                <w:rFonts w:ascii="Aptos Narrow" w:hAnsi="Aptos Narrow" w:eastAsia="Aptos Narrow" w:cs="Aptos Narrow"/>
                <w:color w:val="002060"/>
                <w:sz w:val="20"/>
                <w:szCs w:val="20"/>
              </w:rPr>
            </w:pPr>
            <w:r w:rsidRPr="007251AC">
              <w:rPr>
                <w:sz w:val="20"/>
                <w:szCs w:val="20"/>
              </w:rPr>
              <w:t>Long-term:</w:t>
            </w:r>
            <w:r w:rsidRPr="007251AC">
              <w:rPr>
                <w:rFonts w:ascii="Aptos Narrow" w:hAnsi="Aptos Narrow" w:eastAsia="Aptos Narrow" w:cs="Aptos Narrow"/>
                <w:b/>
                <w:bCs/>
                <w:color w:val="002060"/>
                <w:sz w:val="20"/>
                <w:szCs w:val="20"/>
              </w:rPr>
              <w:t> </w:t>
            </w:r>
          </w:p>
          <w:p w:rsidRPr="007251AC" w:rsidR="007251AC" w:rsidP="002B0538" w:rsidRDefault="007251AC" w14:paraId="59A427B4" w14:textId="77777777">
            <w:pPr>
              <w:rPr>
                <w:rFonts w:ascii="Aptos Narrow" w:hAnsi="Aptos Narrow" w:eastAsia="Aptos Narrow" w:cs="Aptos Narrow"/>
                <w:color w:val="002060"/>
                <w:sz w:val="20"/>
                <w:szCs w:val="20"/>
              </w:rPr>
            </w:pPr>
          </w:p>
        </w:tc>
      </w:tr>
      <w:tr w:rsidRPr="007251AC" w:rsidR="007251AC" w:rsidTr="002B0538" w14:paraId="2CBCF894" w14:textId="77777777">
        <w:trPr>
          <w:trHeight w:val="435"/>
        </w:trPr>
        <w:tc>
          <w:tcPr>
            <w:tcW w:w="3499" w:type="dxa"/>
            <w:tcBorders>
              <w:top w:val="single" w:color="000000" w:themeColor="text1" w:sz="6" w:space="0"/>
              <w:left w:val="single" w:color="FFFF00" w:sz="6" w:space="0"/>
              <w:bottom w:val="single" w:color="FFFF00" w:sz="6" w:space="0"/>
              <w:right w:val="single" w:color="FFFF00" w:sz="6" w:space="0"/>
            </w:tcBorders>
            <w:tcMar>
              <w:left w:w="105" w:type="dxa"/>
              <w:right w:w="105" w:type="dxa"/>
            </w:tcMar>
            <w:vAlign w:val="center"/>
          </w:tcPr>
          <w:p w:rsidRPr="007251AC" w:rsidR="007251AC" w:rsidP="002B0538" w:rsidRDefault="007251AC" w14:paraId="1121E5DB" w14:textId="77777777">
            <w:pPr>
              <w:rPr>
                <w:rFonts w:ascii="Aptos Narrow" w:hAnsi="Aptos Narrow" w:eastAsia="Aptos Narrow" w:cs="Aptos Narrow"/>
                <w:color w:val="002060"/>
                <w:sz w:val="20"/>
                <w:szCs w:val="20"/>
              </w:rPr>
            </w:pPr>
            <w:r w:rsidRPr="007251AC">
              <w:rPr>
                <w:rFonts w:ascii="Aptos Narrow" w:hAnsi="Aptos Narrow" w:eastAsia="Aptos Narrow" w:cs="Aptos Narrow"/>
                <w:color w:val="002060"/>
                <w:sz w:val="20"/>
                <w:szCs w:val="20"/>
              </w:rPr>
              <w:t> </w:t>
            </w:r>
          </w:p>
        </w:tc>
        <w:tc>
          <w:tcPr>
            <w:tcW w:w="3499" w:type="dxa"/>
            <w:tcBorders>
              <w:top w:val="single" w:color="000000" w:themeColor="text1" w:sz="6" w:space="0"/>
              <w:left w:val="single" w:color="FFFF00" w:sz="6" w:space="0"/>
              <w:bottom w:val="nil"/>
              <w:right w:val="single" w:color="FFFF00" w:sz="6" w:space="0"/>
            </w:tcBorders>
            <w:tcMar>
              <w:left w:w="105" w:type="dxa"/>
              <w:right w:w="105" w:type="dxa"/>
            </w:tcMar>
            <w:vAlign w:val="center"/>
          </w:tcPr>
          <w:p w:rsidRPr="007251AC" w:rsidR="007251AC" w:rsidP="002B0538" w:rsidRDefault="007251AC" w14:paraId="5C7BAB51" w14:textId="77777777">
            <w:pPr>
              <w:jc w:val="center"/>
              <w:rPr>
                <w:rFonts w:ascii="Aptos Narrow" w:hAnsi="Aptos Narrow" w:eastAsia="Aptos Narrow" w:cs="Aptos Narrow"/>
                <w:color w:val="002060"/>
                <w:sz w:val="20"/>
                <w:szCs w:val="20"/>
              </w:rPr>
            </w:pPr>
            <w:r w:rsidRPr="007251AC">
              <w:rPr>
                <w:rFonts w:ascii="Aptos Narrow" w:hAnsi="Aptos Narrow" w:eastAsia="Aptos Narrow" w:cs="Aptos Narrow"/>
                <w:color w:val="002060"/>
                <w:sz w:val="20"/>
                <w:szCs w:val="20"/>
              </w:rPr>
              <w:t> </w:t>
            </w:r>
          </w:p>
        </w:tc>
        <w:tc>
          <w:tcPr>
            <w:tcW w:w="6998" w:type="dxa"/>
            <w:tcBorders>
              <w:top w:val="single" w:color="000000" w:themeColor="text1" w:sz="6" w:space="0"/>
              <w:left w:val="single" w:color="FFFF00" w:sz="6" w:space="0"/>
              <w:bottom w:val="nil"/>
              <w:right w:val="single" w:color="FFFF00" w:sz="6" w:space="0"/>
            </w:tcBorders>
            <w:tcMar>
              <w:left w:w="105" w:type="dxa"/>
              <w:right w:w="105" w:type="dxa"/>
            </w:tcMar>
            <w:vAlign w:val="center"/>
          </w:tcPr>
          <w:p w:rsidRPr="007251AC" w:rsidR="007251AC" w:rsidP="002B0538" w:rsidRDefault="007251AC" w14:paraId="0F683B70" w14:textId="77777777">
            <w:pPr>
              <w:jc w:val="center"/>
              <w:rPr>
                <w:rFonts w:ascii="Aptos Narrow" w:hAnsi="Aptos Narrow" w:eastAsia="Aptos Narrow" w:cs="Aptos Narrow"/>
                <w:color w:val="002060"/>
                <w:sz w:val="20"/>
                <w:szCs w:val="20"/>
              </w:rPr>
            </w:pPr>
            <w:r w:rsidRPr="007251AC">
              <w:rPr>
                <w:rFonts w:ascii="Aptos Narrow" w:hAnsi="Aptos Narrow" w:eastAsia="Aptos Narrow" w:cs="Aptos Narrow"/>
                <w:b/>
                <w:bCs/>
                <w:color w:val="002060"/>
                <w:sz w:val="20"/>
                <w:szCs w:val="20"/>
              </w:rPr>
              <w:t> </w:t>
            </w:r>
          </w:p>
        </w:tc>
      </w:tr>
      <w:tr w:rsidRPr="007251AC" w:rsidR="007251AC" w:rsidTr="002B0538" w14:paraId="51593D47" w14:textId="77777777">
        <w:trPr>
          <w:trHeight w:val="315"/>
        </w:trPr>
        <w:tc>
          <w:tcPr>
            <w:tcW w:w="13996" w:type="dxa"/>
            <w:gridSpan w:val="3"/>
            <w:tcBorders>
              <w:top w:val="single" w:color="FFFF00" w:sz="6" w:space="0"/>
              <w:left w:val="single" w:color="FFFF00" w:sz="6" w:space="0"/>
              <w:bottom w:val="nil"/>
              <w:right w:val="single" w:color="FFFF00" w:sz="6" w:space="0"/>
            </w:tcBorders>
            <w:shd w:val="clear" w:color="auto" w:fill="782170"/>
            <w:tcMar>
              <w:left w:w="105" w:type="dxa"/>
              <w:right w:w="105" w:type="dxa"/>
            </w:tcMar>
            <w:vAlign w:val="center"/>
          </w:tcPr>
          <w:p w:rsidRPr="007251AC" w:rsidR="007251AC" w:rsidP="002B0538" w:rsidRDefault="007251AC" w14:paraId="689904C7" w14:textId="77777777">
            <w:pPr>
              <w:jc w:val="center"/>
              <w:rPr>
                <w:rFonts w:ascii="Aptos Narrow" w:hAnsi="Aptos Narrow" w:eastAsia="Aptos Narrow" w:cs="Aptos Narrow"/>
                <w:color w:val="FFFFFF" w:themeColor="background1"/>
                <w:sz w:val="20"/>
                <w:szCs w:val="20"/>
              </w:rPr>
            </w:pPr>
          </w:p>
        </w:tc>
      </w:tr>
      <w:tr w:rsidRPr="007251AC" w:rsidR="007251AC" w:rsidTr="002B0538" w14:paraId="3DAC7AFF" w14:textId="77777777">
        <w:trPr>
          <w:trHeight w:val="960"/>
        </w:trPr>
        <w:tc>
          <w:tcPr>
            <w:tcW w:w="3499" w:type="dxa"/>
            <w:tcBorders>
              <w:top w:val="single" w:color="782170" w:sz="6" w:space="0"/>
              <w:left w:val="single" w:color="782170" w:sz="6" w:space="0"/>
              <w:bottom w:val="single" w:color="000000" w:themeColor="text1" w:sz="6" w:space="0"/>
              <w:right w:val="single" w:color="782170" w:sz="6" w:space="0"/>
            </w:tcBorders>
            <w:shd w:val="clear" w:color="auto" w:fill="FFFFCC"/>
            <w:tcMar>
              <w:left w:w="105" w:type="dxa"/>
              <w:right w:w="105" w:type="dxa"/>
            </w:tcMar>
            <w:vAlign w:val="center"/>
          </w:tcPr>
          <w:p w:rsidRPr="007251AC" w:rsidR="007251AC" w:rsidP="002B0538" w:rsidRDefault="007251AC" w14:paraId="6790B7B7" w14:textId="77777777">
            <w:pPr>
              <w:jc w:val="cente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*Type of Activity</w:t>
            </w:r>
          </w:p>
        </w:tc>
        <w:tc>
          <w:tcPr>
            <w:tcW w:w="3499" w:type="dxa"/>
            <w:tcBorders>
              <w:top w:val="single" w:color="782170" w:sz="6" w:space="0"/>
              <w:left w:val="single" w:color="782170" w:sz="6" w:space="0"/>
              <w:bottom w:val="single" w:color="000000" w:themeColor="text1" w:sz="6" w:space="0"/>
              <w:right w:val="single" w:color="782170" w:sz="6" w:space="0"/>
            </w:tcBorders>
            <w:shd w:val="clear" w:color="auto" w:fill="FFFFCC"/>
            <w:tcMar>
              <w:left w:w="105" w:type="dxa"/>
              <w:right w:w="105" w:type="dxa"/>
            </w:tcMar>
            <w:vAlign w:val="center"/>
          </w:tcPr>
          <w:p w:rsidRPr="007251AC" w:rsidR="007251AC" w:rsidP="002B0538" w:rsidRDefault="007251AC" w14:paraId="35E4C90A" w14:textId="77777777">
            <w:pPr>
              <w:jc w:val="cente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Brief description</w:t>
            </w:r>
          </w:p>
        </w:tc>
        <w:tc>
          <w:tcPr>
            <w:tcW w:w="6998" w:type="dxa"/>
            <w:tcBorders>
              <w:top w:val="single" w:color="782170" w:sz="6" w:space="0"/>
              <w:left w:val="single" w:color="782170" w:sz="6" w:space="0"/>
              <w:bottom w:val="single" w:color="000000" w:themeColor="text1" w:sz="6" w:space="0"/>
              <w:right w:val="single" w:color="782170" w:sz="6" w:space="0"/>
            </w:tcBorders>
            <w:shd w:val="clear" w:color="auto" w:fill="FFFFCC"/>
            <w:tcMar>
              <w:left w:w="105" w:type="dxa"/>
              <w:right w:w="105" w:type="dxa"/>
            </w:tcMar>
            <w:vAlign w:val="center"/>
          </w:tcPr>
          <w:p w:rsidRPr="007251AC" w:rsidR="007251AC" w:rsidP="002B0538" w:rsidRDefault="007251AC" w14:paraId="25014B24" w14:textId="77777777">
            <w:pPr>
              <w:jc w:val="cente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SMART' Objectives</w:t>
            </w:r>
          </w:p>
        </w:tc>
      </w:tr>
      <w:tr w:rsidRPr="007251AC" w:rsidR="007251AC" w:rsidTr="002B0538" w14:paraId="46E7FE2C" w14:textId="77777777">
        <w:trPr>
          <w:trHeight w:val="315"/>
        </w:trPr>
        <w:tc>
          <w:tcPr>
            <w:tcW w:w="3499" w:type="dxa"/>
            <w:tcBorders>
              <w:top w:val="single" w:color="000000" w:themeColor="text1" w:sz="6" w:space="0"/>
              <w:left w:val="single" w:color="000000" w:themeColor="text1" w:sz="6" w:space="0"/>
              <w:bottom w:val="single" w:color="000000" w:themeColor="text1" w:sz="6" w:space="0"/>
              <w:right w:val="nil"/>
            </w:tcBorders>
            <w:tcMar>
              <w:left w:w="105" w:type="dxa"/>
              <w:right w:w="105" w:type="dxa"/>
            </w:tcMar>
            <w:vAlign w:val="bottom"/>
          </w:tcPr>
          <w:p w:rsidRPr="007251AC" w:rsidR="007251AC" w:rsidP="002B0538" w:rsidRDefault="007251AC" w14:paraId="1CF75717" w14:textId="77777777">
            <w:pP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 </w:t>
            </w:r>
          </w:p>
        </w:tc>
        <w:tc>
          <w:tcPr>
            <w:tcW w:w="349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bottom"/>
          </w:tcPr>
          <w:p w:rsidRPr="007251AC" w:rsidR="007251AC" w:rsidP="002B0538" w:rsidRDefault="007251AC" w14:paraId="57D4C7A6" w14:textId="77777777">
            <w:pP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 </w:t>
            </w:r>
          </w:p>
        </w:tc>
        <w:tc>
          <w:tcPr>
            <w:tcW w:w="699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7251AC" w:rsidR="007251AC" w:rsidP="002B0538" w:rsidRDefault="007251AC" w14:paraId="18FC1149" w14:textId="77777777">
            <w:pPr>
              <w:spacing w:after="240"/>
              <w:ind w:left="60"/>
              <w:rPr>
                <w:sz w:val="20"/>
                <w:szCs w:val="20"/>
              </w:rPr>
            </w:pPr>
            <w:r w:rsidRPr="007251AC">
              <w:rPr>
                <w:sz w:val="20"/>
                <w:szCs w:val="20"/>
              </w:rPr>
              <w:t xml:space="preserve">Short-term: </w:t>
            </w:r>
          </w:p>
          <w:p w:rsidRPr="007251AC" w:rsidR="007251AC" w:rsidP="002B0538" w:rsidRDefault="007251AC" w14:paraId="192FD92A" w14:textId="77777777">
            <w:pPr>
              <w:spacing w:after="240"/>
              <w:ind w:left="60"/>
              <w:rPr>
                <w:rFonts w:ascii="Aptos Narrow" w:hAnsi="Aptos Narrow" w:eastAsia="Aptos Narrow" w:cs="Aptos Narrow"/>
                <w:color w:val="002060"/>
                <w:sz w:val="20"/>
                <w:szCs w:val="20"/>
              </w:rPr>
            </w:pPr>
            <w:r w:rsidRPr="007251AC">
              <w:rPr>
                <w:sz w:val="20"/>
                <w:szCs w:val="20"/>
              </w:rPr>
              <w:t>Long-term:</w:t>
            </w:r>
            <w:r w:rsidRPr="007251AC">
              <w:rPr>
                <w:rFonts w:ascii="Aptos Narrow" w:hAnsi="Aptos Narrow" w:eastAsia="Aptos Narrow" w:cs="Aptos Narrow"/>
                <w:b/>
                <w:bCs/>
                <w:color w:val="002060"/>
                <w:sz w:val="20"/>
                <w:szCs w:val="20"/>
              </w:rPr>
              <w:t> </w:t>
            </w:r>
          </w:p>
          <w:p w:rsidRPr="007251AC" w:rsidR="007251AC" w:rsidP="002B0538" w:rsidRDefault="007251AC" w14:paraId="5BAAEA36" w14:textId="77777777">
            <w:pPr>
              <w:jc w:val="center"/>
              <w:rPr>
                <w:color w:val="000000" w:themeColor="text1"/>
                <w:sz w:val="20"/>
                <w:szCs w:val="20"/>
              </w:rPr>
            </w:pPr>
            <w:r w:rsidRPr="007251AC">
              <w:rPr>
                <w:color w:val="000000" w:themeColor="text1"/>
                <w:sz w:val="20"/>
                <w:szCs w:val="20"/>
              </w:rPr>
              <w:t> </w:t>
            </w:r>
          </w:p>
        </w:tc>
      </w:tr>
      <w:tr w:rsidRPr="007251AC" w:rsidR="007251AC" w:rsidTr="002B0538" w14:paraId="2B9E71FC" w14:textId="77777777">
        <w:trPr>
          <w:trHeight w:val="315"/>
        </w:trPr>
        <w:tc>
          <w:tcPr>
            <w:tcW w:w="3499" w:type="dxa"/>
            <w:tcBorders>
              <w:top w:val="single" w:color="000000" w:themeColor="text1" w:sz="6" w:space="0"/>
              <w:left w:val="nil"/>
              <w:bottom w:val="nil"/>
              <w:right w:val="nil"/>
            </w:tcBorders>
            <w:tcMar>
              <w:left w:w="105" w:type="dxa"/>
              <w:right w:w="105" w:type="dxa"/>
            </w:tcMar>
            <w:vAlign w:val="bottom"/>
          </w:tcPr>
          <w:p w:rsidRPr="007251AC" w:rsidR="007251AC" w:rsidP="002B0538" w:rsidRDefault="007251AC" w14:paraId="4D0EAEAF" w14:textId="77777777">
            <w:pPr>
              <w:jc w:val="center"/>
              <w:rPr>
                <w:color w:val="000000" w:themeColor="text1"/>
                <w:sz w:val="20"/>
                <w:szCs w:val="20"/>
              </w:rPr>
            </w:pPr>
          </w:p>
        </w:tc>
        <w:tc>
          <w:tcPr>
            <w:tcW w:w="3499" w:type="dxa"/>
            <w:tcBorders>
              <w:top w:val="single" w:color="000000" w:themeColor="text1" w:sz="6" w:space="0"/>
              <w:left w:val="single" w:color="FFFF00" w:sz="6" w:space="0"/>
              <w:bottom w:val="single" w:color="FFFF00" w:sz="6" w:space="0"/>
              <w:right w:val="single" w:color="FFFF00" w:sz="6" w:space="0"/>
            </w:tcBorders>
            <w:tcMar>
              <w:left w:w="105" w:type="dxa"/>
              <w:right w:w="105" w:type="dxa"/>
            </w:tcMar>
            <w:vAlign w:val="bottom"/>
          </w:tcPr>
          <w:p w:rsidRPr="007251AC" w:rsidR="007251AC" w:rsidP="002B0538" w:rsidRDefault="007251AC" w14:paraId="47503B1A" w14:textId="77777777">
            <w:pP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 </w:t>
            </w:r>
          </w:p>
        </w:tc>
        <w:tc>
          <w:tcPr>
            <w:tcW w:w="6998" w:type="dxa"/>
            <w:tcBorders>
              <w:top w:val="single" w:color="000000" w:themeColor="text1" w:sz="6" w:space="0"/>
              <w:left w:val="single" w:color="FFFF00" w:sz="6" w:space="0"/>
              <w:bottom w:val="nil"/>
              <w:right w:val="single" w:color="FFFF00" w:sz="6" w:space="0"/>
            </w:tcBorders>
            <w:tcMar>
              <w:left w:w="105" w:type="dxa"/>
              <w:right w:w="105" w:type="dxa"/>
            </w:tcMar>
            <w:vAlign w:val="center"/>
          </w:tcPr>
          <w:p w:rsidRPr="007251AC" w:rsidR="007251AC" w:rsidP="002B0538" w:rsidRDefault="007251AC" w14:paraId="6BF831E1" w14:textId="77777777">
            <w:pPr>
              <w:jc w:val="cente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 </w:t>
            </w:r>
          </w:p>
        </w:tc>
      </w:tr>
      <w:tr w:rsidRPr="007251AC" w:rsidR="007251AC" w:rsidTr="002B0538" w14:paraId="06AEF481" w14:textId="77777777">
        <w:trPr>
          <w:trHeight w:val="315"/>
        </w:trPr>
        <w:tc>
          <w:tcPr>
            <w:tcW w:w="13996" w:type="dxa"/>
            <w:gridSpan w:val="3"/>
            <w:tcBorders>
              <w:top w:val="nil"/>
              <w:left w:val="nil"/>
              <w:bottom w:val="nil"/>
              <w:right w:val="nil"/>
            </w:tcBorders>
            <w:shd w:val="clear" w:color="auto" w:fill="782170"/>
            <w:tcMar>
              <w:left w:w="105" w:type="dxa"/>
              <w:right w:w="105" w:type="dxa"/>
            </w:tcMar>
            <w:vAlign w:val="center"/>
          </w:tcPr>
          <w:p w:rsidRPr="007251AC" w:rsidR="007251AC" w:rsidP="002B0538" w:rsidRDefault="007251AC" w14:paraId="7887A417" w14:textId="77777777">
            <w:pPr>
              <w:jc w:val="center"/>
              <w:rPr>
                <w:rFonts w:ascii="Aptos Narrow" w:hAnsi="Aptos Narrow" w:eastAsia="Aptos Narrow" w:cs="Aptos Narrow"/>
                <w:color w:val="FFFFFF" w:themeColor="background1"/>
                <w:sz w:val="20"/>
                <w:szCs w:val="20"/>
              </w:rPr>
            </w:pPr>
          </w:p>
        </w:tc>
      </w:tr>
      <w:tr w:rsidRPr="007251AC" w:rsidR="007251AC" w:rsidTr="007251AC" w14:paraId="4B6A1E6C" w14:textId="77777777">
        <w:trPr>
          <w:trHeight w:val="960"/>
        </w:trPr>
        <w:tc>
          <w:tcPr>
            <w:tcW w:w="3499" w:type="dxa"/>
            <w:tcBorders>
              <w:top w:val="single" w:color="782170" w:sz="6" w:space="0"/>
              <w:left w:val="single" w:color="782170" w:sz="6" w:space="0"/>
              <w:bottom w:val="single" w:color="000000" w:themeColor="text1" w:sz="6" w:space="0"/>
              <w:right w:val="single" w:color="782170" w:sz="6" w:space="0"/>
            </w:tcBorders>
            <w:shd w:val="clear" w:color="auto" w:fill="FFFFCC"/>
            <w:tcMar>
              <w:left w:w="105" w:type="dxa"/>
              <w:right w:w="105" w:type="dxa"/>
            </w:tcMar>
            <w:vAlign w:val="center"/>
          </w:tcPr>
          <w:p w:rsidRPr="007251AC" w:rsidR="007251AC" w:rsidP="002B0538" w:rsidRDefault="007251AC" w14:paraId="00E6ACF1" w14:textId="77777777">
            <w:pPr>
              <w:jc w:val="cente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*Type of Activity</w:t>
            </w:r>
          </w:p>
        </w:tc>
        <w:tc>
          <w:tcPr>
            <w:tcW w:w="3499" w:type="dxa"/>
            <w:tcBorders>
              <w:top w:val="single" w:color="782170" w:sz="6" w:space="0"/>
              <w:left w:val="single" w:color="782170" w:sz="6" w:space="0"/>
              <w:bottom w:val="single" w:color="000000" w:themeColor="text1" w:sz="6" w:space="0"/>
              <w:right w:val="single" w:color="782170" w:sz="6" w:space="0"/>
            </w:tcBorders>
            <w:shd w:val="clear" w:color="auto" w:fill="FFFFCC"/>
            <w:tcMar>
              <w:left w:w="105" w:type="dxa"/>
              <w:right w:w="105" w:type="dxa"/>
            </w:tcMar>
            <w:vAlign w:val="center"/>
          </w:tcPr>
          <w:p w:rsidRPr="007251AC" w:rsidR="007251AC" w:rsidP="002B0538" w:rsidRDefault="007251AC" w14:paraId="2C85563F" w14:textId="77777777">
            <w:pPr>
              <w:jc w:val="cente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Brief description</w:t>
            </w:r>
          </w:p>
        </w:tc>
        <w:tc>
          <w:tcPr>
            <w:tcW w:w="6998" w:type="dxa"/>
            <w:tcBorders>
              <w:top w:val="single" w:color="782170" w:sz="6" w:space="0"/>
              <w:left w:val="single" w:color="782170" w:sz="6" w:space="0"/>
              <w:bottom w:val="single" w:color="000000" w:themeColor="text1" w:sz="6" w:space="0"/>
              <w:right w:val="single" w:color="782170" w:sz="6" w:space="0"/>
            </w:tcBorders>
            <w:shd w:val="clear" w:color="auto" w:fill="FFFFCC"/>
            <w:tcMar>
              <w:left w:w="105" w:type="dxa"/>
              <w:right w:w="105" w:type="dxa"/>
            </w:tcMar>
            <w:vAlign w:val="center"/>
          </w:tcPr>
          <w:p w:rsidRPr="007251AC" w:rsidR="007251AC" w:rsidP="002B0538" w:rsidRDefault="007251AC" w14:paraId="124A6750" w14:textId="77777777">
            <w:pPr>
              <w:jc w:val="cente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SMART' Objectives</w:t>
            </w:r>
          </w:p>
        </w:tc>
      </w:tr>
      <w:tr w:rsidRPr="007251AC" w:rsidR="007251AC" w:rsidTr="007251AC" w14:paraId="0C312A5B" w14:textId="77777777">
        <w:trPr>
          <w:trHeight w:val="315"/>
        </w:trPr>
        <w:tc>
          <w:tcPr>
            <w:tcW w:w="3499" w:type="dxa"/>
            <w:tcBorders>
              <w:top w:val="single" w:color="000000" w:themeColor="text1" w:sz="6" w:space="0"/>
              <w:left w:val="single" w:color="000000" w:themeColor="text1" w:sz="6" w:space="0"/>
              <w:bottom w:val="single" w:color="auto" w:sz="4" w:space="0"/>
              <w:right w:val="nil"/>
            </w:tcBorders>
            <w:tcMar>
              <w:left w:w="105" w:type="dxa"/>
              <w:right w:w="105" w:type="dxa"/>
            </w:tcMar>
            <w:vAlign w:val="bottom"/>
          </w:tcPr>
          <w:p w:rsidRPr="007251AC" w:rsidR="007251AC" w:rsidP="002B0538" w:rsidRDefault="007251AC" w14:paraId="411DF9D3" w14:textId="77777777">
            <w:pP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 </w:t>
            </w:r>
          </w:p>
        </w:tc>
        <w:tc>
          <w:tcPr>
            <w:tcW w:w="3499" w:type="dxa"/>
            <w:tcBorders>
              <w:top w:val="single" w:color="000000" w:themeColor="text1" w:sz="6" w:space="0"/>
              <w:left w:val="single" w:color="000000" w:themeColor="text1" w:sz="6" w:space="0"/>
              <w:bottom w:val="single" w:color="auto" w:sz="4" w:space="0"/>
              <w:right w:val="single" w:color="000000" w:themeColor="text1" w:sz="6" w:space="0"/>
            </w:tcBorders>
            <w:tcMar>
              <w:left w:w="105" w:type="dxa"/>
              <w:right w:w="105" w:type="dxa"/>
            </w:tcMar>
            <w:vAlign w:val="bottom"/>
          </w:tcPr>
          <w:p w:rsidRPr="007251AC" w:rsidR="007251AC" w:rsidP="002B0538" w:rsidRDefault="007251AC" w14:paraId="3605FB0E" w14:textId="77777777">
            <w:pPr>
              <w:rPr>
                <w:rFonts w:ascii="Aptos Narrow" w:hAnsi="Aptos Narrow" w:eastAsia="Aptos Narrow" w:cs="Aptos Narrow"/>
                <w:color w:val="000000" w:themeColor="text1"/>
                <w:sz w:val="20"/>
                <w:szCs w:val="20"/>
              </w:rPr>
            </w:pPr>
            <w:r w:rsidRPr="007251AC">
              <w:rPr>
                <w:rFonts w:ascii="Aptos Narrow" w:hAnsi="Aptos Narrow" w:eastAsia="Aptos Narrow" w:cs="Aptos Narrow"/>
                <w:color w:val="000000" w:themeColor="text1"/>
                <w:sz w:val="20"/>
                <w:szCs w:val="20"/>
              </w:rPr>
              <w:t> </w:t>
            </w:r>
          </w:p>
        </w:tc>
        <w:tc>
          <w:tcPr>
            <w:tcW w:w="6998" w:type="dxa"/>
            <w:tcBorders>
              <w:top w:val="single" w:color="000000" w:themeColor="text1" w:sz="6" w:space="0"/>
              <w:left w:val="single" w:color="000000" w:themeColor="text1" w:sz="6" w:space="0"/>
              <w:bottom w:val="single" w:color="auto" w:sz="4" w:space="0"/>
              <w:right w:val="single" w:color="000000" w:themeColor="text1" w:sz="6" w:space="0"/>
            </w:tcBorders>
            <w:tcMar>
              <w:left w:w="105" w:type="dxa"/>
              <w:right w:w="105" w:type="dxa"/>
            </w:tcMar>
            <w:vAlign w:val="center"/>
          </w:tcPr>
          <w:p w:rsidRPr="007251AC" w:rsidR="007251AC" w:rsidP="002B0538" w:rsidRDefault="007251AC" w14:paraId="1E7D150A" w14:textId="77777777">
            <w:pPr>
              <w:spacing w:after="240"/>
              <w:ind w:left="60"/>
              <w:rPr>
                <w:sz w:val="20"/>
                <w:szCs w:val="20"/>
              </w:rPr>
            </w:pPr>
            <w:r w:rsidRPr="007251AC">
              <w:rPr>
                <w:sz w:val="20"/>
                <w:szCs w:val="20"/>
              </w:rPr>
              <w:t xml:space="preserve">Short-term: </w:t>
            </w:r>
          </w:p>
          <w:p w:rsidRPr="007251AC" w:rsidR="007251AC" w:rsidP="002B0538" w:rsidRDefault="007251AC" w14:paraId="3F9CE904" w14:textId="77777777">
            <w:pPr>
              <w:spacing w:after="240"/>
              <w:ind w:left="60"/>
              <w:rPr>
                <w:rFonts w:ascii="Aptos Narrow" w:hAnsi="Aptos Narrow" w:eastAsia="Aptos Narrow" w:cs="Aptos Narrow"/>
                <w:color w:val="002060"/>
                <w:sz w:val="20"/>
                <w:szCs w:val="20"/>
              </w:rPr>
            </w:pPr>
            <w:r w:rsidRPr="007251AC">
              <w:rPr>
                <w:sz w:val="20"/>
                <w:szCs w:val="20"/>
              </w:rPr>
              <w:t>Long-term:</w:t>
            </w:r>
            <w:r w:rsidRPr="007251AC">
              <w:rPr>
                <w:rFonts w:ascii="Aptos Narrow" w:hAnsi="Aptos Narrow" w:eastAsia="Aptos Narrow" w:cs="Aptos Narrow"/>
                <w:b/>
                <w:bCs/>
                <w:color w:val="002060"/>
                <w:sz w:val="20"/>
                <w:szCs w:val="20"/>
              </w:rPr>
              <w:t> </w:t>
            </w:r>
          </w:p>
          <w:p w:rsidRPr="007251AC" w:rsidR="007251AC" w:rsidP="002B0538" w:rsidRDefault="007251AC" w14:paraId="01A403C4" w14:textId="77777777">
            <w:pPr>
              <w:jc w:val="center"/>
              <w:rPr>
                <w:color w:val="000000" w:themeColor="text1"/>
                <w:sz w:val="20"/>
                <w:szCs w:val="20"/>
              </w:rPr>
            </w:pPr>
            <w:r w:rsidRPr="007251AC">
              <w:rPr>
                <w:color w:val="000000" w:themeColor="text1"/>
                <w:sz w:val="20"/>
                <w:szCs w:val="20"/>
              </w:rPr>
              <w:t> </w:t>
            </w:r>
          </w:p>
        </w:tc>
      </w:tr>
    </w:tbl>
    <w:p w:rsidR="004452FD" w:rsidRDefault="004452FD" w14:paraId="64E834E1" w14:textId="77777777">
      <w:pPr>
        <w:spacing w:line="420" w:lineRule="auto"/>
        <w:ind w:right="5160"/>
        <w:rPr>
          <w:color w:val="002060"/>
          <w:highlight w:val="yellow"/>
        </w:rPr>
      </w:pPr>
    </w:p>
    <w:p w:rsidR="00ED5BEC" w:rsidRDefault="00ED5BEC" w14:paraId="12BA12E2" w14:textId="77777777">
      <w:pPr>
        <w:spacing w:line="420" w:lineRule="auto"/>
        <w:ind w:right="5160"/>
        <w:rPr>
          <w:color w:val="002060"/>
          <w:highlight w:val="yellow"/>
        </w:rPr>
      </w:pPr>
    </w:p>
    <w:tbl>
      <w:tblPr>
        <w:tblW w:w="8303" w:type="dxa"/>
        <w:tblInd w:w="-142"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0" w:type="dxa"/>
          <w:right w:w="0" w:type="dxa"/>
        </w:tblCellMar>
        <w:tblLook w:val="04A0" w:firstRow="1" w:lastRow="0" w:firstColumn="1" w:lastColumn="0" w:noHBand="0" w:noVBand="1"/>
      </w:tblPr>
      <w:tblGrid>
        <w:gridCol w:w="2508"/>
        <w:gridCol w:w="5795"/>
      </w:tblGrid>
      <w:tr w:rsidRPr="00433EA3" w:rsidR="00ED5BEC" w:rsidTr="7DE724C1" w14:paraId="6A790DD5" w14:textId="77777777">
        <w:trPr>
          <w:trHeight w:val="254"/>
        </w:trPr>
        <w:tc>
          <w:tcPr>
            <w:tcW w:w="2508" w:type="dxa"/>
            <w:shd w:val="clear" w:color="auto" w:fill="auto"/>
            <w:tcMar/>
            <w:hideMark/>
          </w:tcPr>
          <w:p w:rsidRPr="00433EA3" w:rsidR="00ED5BEC" w:rsidP="00B85D5C" w:rsidRDefault="00ED5BEC" w14:paraId="061F3A41"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Document created: </w:t>
            </w:r>
          </w:p>
        </w:tc>
        <w:tc>
          <w:tcPr>
            <w:tcW w:w="5795" w:type="dxa"/>
            <w:shd w:val="clear" w:color="auto" w:fill="auto"/>
            <w:tcMar/>
            <w:hideMark/>
          </w:tcPr>
          <w:p w:rsidRPr="00433EA3" w:rsidR="00ED5BEC" w:rsidP="00B85D5C" w:rsidRDefault="00ED5BEC" w14:paraId="770A8ABB" w14:textId="77777777">
            <w:pPr>
              <w:textAlignment w:val="baseline"/>
              <w:rPr>
                <w:rFonts w:ascii="Segoe UI" w:hAnsi="Segoe UI" w:eastAsia="Times New Roman" w:cs="Segoe UI"/>
                <w:sz w:val="18"/>
                <w:szCs w:val="18"/>
                <w:lang w:eastAsia="en-GB"/>
              </w:rPr>
            </w:pPr>
            <w:r>
              <w:rPr>
                <w:rFonts w:ascii="Source Sans Pro" w:hAnsi="Source Sans Pro" w:eastAsia="Times New Roman" w:cs="Segoe UI"/>
                <w:color w:val="153D63"/>
                <w:lang w:eastAsia="en-GB"/>
              </w:rPr>
              <w:t>December 2023</w:t>
            </w:r>
            <w:r w:rsidRPr="00433EA3">
              <w:rPr>
                <w:rFonts w:ascii="Source Sans Pro" w:hAnsi="Source Sans Pro" w:eastAsia="Times New Roman" w:cs="Segoe UI"/>
                <w:color w:val="153D63"/>
                <w:lang w:eastAsia="en-GB"/>
              </w:rPr>
              <w:t> </w:t>
            </w:r>
          </w:p>
        </w:tc>
      </w:tr>
      <w:tr w:rsidRPr="00433EA3" w:rsidR="00ED5BEC" w:rsidTr="7DE724C1" w14:paraId="451D651D" w14:textId="77777777">
        <w:trPr>
          <w:trHeight w:val="254"/>
        </w:trPr>
        <w:tc>
          <w:tcPr>
            <w:tcW w:w="2508" w:type="dxa"/>
            <w:shd w:val="clear" w:color="auto" w:fill="auto"/>
            <w:tcMar/>
            <w:hideMark/>
          </w:tcPr>
          <w:p w:rsidRPr="00433EA3" w:rsidR="00ED5BEC" w:rsidP="00B85D5C" w:rsidRDefault="00ED5BEC" w14:paraId="4114A5C8"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Document last updated: </w:t>
            </w:r>
          </w:p>
        </w:tc>
        <w:tc>
          <w:tcPr>
            <w:tcW w:w="5795" w:type="dxa"/>
            <w:shd w:val="clear" w:color="auto" w:fill="auto"/>
            <w:tcMar/>
            <w:hideMark/>
          </w:tcPr>
          <w:p w:rsidRPr="00433EA3" w:rsidR="00ED5BEC" w:rsidP="00B85D5C" w:rsidRDefault="00ED5BEC" w14:paraId="5028B7BB" w14:textId="77777777">
            <w:pPr>
              <w:textAlignment w:val="baseline"/>
              <w:rPr>
                <w:rFonts w:ascii="Segoe UI" w:hAnsi="Segoe UI" w:eastAsia="Times New Roman" w:cs="Segoe UI"/>
                <w:sz w:val="18"/>
                <w:szCs w:val="18"/>
                <w:lang w:eastAsia="en-GB"/>
              </w:rPr>
            </w:pPr>
            <w:r>
              <w:rPr>
                <w:rFonts w:ascii="Source Sans Pro" w:hAnsi="Source Sans Pro" w:eastAsia="Times New Roman" w:cs="Segoe UI"/>
                <w:color w:val="153D63"/>
                <w:lang w:eastAsia="en-GB"/>
              </w:rPr>
              <w:t>30 April 2024</w:t>
            </w:r>
            <w:r w:rsidRPr="00433EA3">
              <w:rPr>
                <w:rFonts w:ascii="Source Sans Pro" w:hAnsi="Source Sans Pro" w:eastAsia="Times New Roman" w:cs="Segoe UI"/>
                <w:color w:val="153D63"/>
                <w:lang w:eastAsia="en-GB"/>
              </w:rPr>
              <w:t> </w:t>
            </w:r>
          </w:p>
        </w:tc>
      </w:tr>
      <w:tr w:rsidRPr="00433EA3" w:rsidR="00ED5BEC" w:rsidTr="7DE724C1" w14:paraId="7EFFED72" w14:textId="77777777">
        <w:trPr>
          <w:trHeight w:val="254"/>
        </w:trPr>
        <w:tc>
          <w:tcPr>
            <w:tcW w:w="2508" w:type="dxa"/>
            <w:shd w:val="clear" w:color="auto" w:fill="auto"/>
            <w:tcMar/>
            <w:hideMark/>
          </w:tcPr>
          <w:p w:rsidRPr="00433EA3" w:rsidR="00ED5BEC" w:rsidP="00B85D5C" w:rsidRDefault="00ED5BEC" w14:paraId="13BCDDC2"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Document version: </w:t>
            </w:r>
          </w:p>
        </w:tc>
        <w:tc>
          <w:tcPr>
            <w:tcW w:w="5795" w:type="dxa"/>
            <w:shd w:val="clear" w:color="auto" w:fill="auto"/>
            <w:tcMar/>
            <w:hideMark/>
          </w:tcPr>
          <w:p w:rsidRPr="00433EA3" w:rsidR="00ED5BEC" w:rsidP="00B85D5C" w:rsidRDefault="00ED5BEC" w14:paraId="4F94153F" w14:textId="30F00ED7">
            <w:pPr>
              <w:textAlignment w:val="baseline"/>
              <w:rPr>
                <w:rFonts w:ascii="Segoe UI" w:hAnsi="Segoe UI" w:eastAsia="Times New Roman" w:cs="Segoe UI"/>
                <w:sz w:val="18"/>
                <w:szCs w:val="18"/>
                <w:lang w:eastAsia="en-GB"/>
              </w:rPr>
            </w:pPr>
            <w:r>
              <w:rPr>
                <w:rFonts w:ascii="Segoe UI" w:hAnsi="Segoe UI" w:eastAsia="Times New Roman" w:cs="Segoe UI"/>
                <w:sz w:val="18"/>
                <w:szCs w:val="18"/>
                <w:lang w:eastAsia="en-GB"/>
              </w:rPr>
              <w:t>3</w:t>
            </w:r>
          </w:p>
        </w:tc>
      </w:tr>
      <w:tr w:rsidRPr="00433EA3" w:rsidR="00ED5BEC" w:rsidTr="7DE724C1" w14:paraId="0F823AC5" w14:textId="77777777">
        <w:trPr>
          <w:trHeight w:val="277"/>
        </w:trPr>
        <w:tc>
          <w:tcPr>
            <w:tcW w:w="2508" w:type="dxa"/>
            <w:shd w:val="clear" w:color="auto" w:fill="auto"/>
            <w:tcMar/>
            <w:hideMark/>
          </w:tcPr>
          <w:p w:rsidRPr="00433EA3" w:rsidR="00ED5BEC" w:rsidP="00B85D5C" w:rsidRDefault="00ED5BEC" w14:paraId="3B452D45"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Version notes: </w:t>
            </w:r>
          </w:p>
        </w:tc>
        <w:tc>
          <w:tcPr>
            <w:tcW w:w="5795" w:type="dxa"/>
            <w:shd w:val="clear" w:color="auto" w:fill="auto"/>
            <w:tcMar/>
            <w:hideMark/>
          </w:tcPr>
          <w:p w:rsidRPr="00433EA3" w:rsidR="00ED5BEC" w:rsidP="00B85D5C" w:rsidRDefault="00ED5BEC" w14:paraId="67E67779" w14:textId="0D526CE7">
            <w:pPr>
              <w:textAlignment w:val="baseline"/>
              <w:rPr>
                <w:rFonts w:ascii="Segoe UI" w:hAnsi="Segoe UI" w:eastAsia="Times New Roman" w:cs="Segoe UI"/>
                <w:sz w:val="18"/>
                <w:szCs w:val="18"/>
                <w:lang w:eastAsia="en-GB"/>
              </w:rPr>
            </w:pPr>
            <w:r>
              <w:rPr>
                <w:rFonts w:ascii="Source Sans Pro" w:hAnsi="Source Sans Pro" w:eastAsia="Times New Roman" w:cs="Segoe UI"/>
                <w:color w:val="153D63"/>
                <w:lang w:eastAsia="en-GB"/>
              </w:rPr>
              <w:t>Final Version</w:t>
            </w:r>
          </w:p>
        </w:tc>
      </w:tr>
      <w:tr w:rsidRPr="00ED5BEC" w:rsidR="00ED5BEC" w:rsidTr="7DE724C1" w14:paraId="47784855" w14:textId="77777777">
        <w:trPr>
          <w:trHeight w:val="238"/>
        </w:trPr>
        <w:tc>
          <w:tcPr>
            <w:tcW w:w="2508" w:type="dxa"/>
            <w:shd w:val="clear" w:color="auto" w:fill="auto"/>
            <w:tcMar/>
            <w:hideMark/>
          </w:tcPr>
          <w:p w:rsidRPr="00433EA3" w:rsidR="00ED5BEC" w:rsidP="00B85D5C" w:rsidRDefault="00ED5BEC" w14:paraId="12155AEE"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Document author: </w:t>
            </w:r>
          </w:p>
        </w:tc>
        <w:tc>
          <w:tcPr>
            <w:tcW w:w="5795" w:type="dxa"/>
            <w:shd w:val="clear" w:color="auto" w:fill="auto"/>
            <w:tcMar/>
            <w:hideMark/>
          </w:tcPr>
          <w:p w:rsidRPr="00ED5BEC" w:rsidR="00ED5BEC" w:rsidP="00B85D5C" w:rsidRDefault="00ED5BEC" w14:paraId="584E1B40" w14:textId="23372F55">
            <w:pPr>
              <w:textAlignment w:val="baseline"/>
              <w:rPr>
                <w:rFonts w:ascii="Segoe UI" w:hAnsi="Segoe UI" w:eastAsia="Times New Roman" w:cs="Segoe UI"/>
                <w:sz w:val="18"/>
                <w:szCs w:val="18"/>
                <w:lang w:val="es-419" w:eastAsia="en-GB"/>
              </w:rPr>
            </w:pPr>
            <w:r w:rsidRPr="7DE724C1" w:rsidR="00ED5BEC">
              <w:rPr>
                <w:rFonts w:ascii="Source Sans Pro" w:hAnsi="Source Sans Pro" w:eastAsia="Times New Roman" w:cs="Segoe UI"/>
                <w:color w:val="153D63"/>
                <w:lang w:val="es-419" w:eastAsia="en-GB"/>
              </w:rPr>
              <w:t>Tiffany Duque</w:t>
            </w:r>
            <w:r w:rsidRPr="7DE724C1" w:rsidR="00ED5BEC">
              <w:rPr>
                <w:rFonts w:ascii="Source Sans Pro" w:hAnsi="Source Sans Pro" w:eastAsia="Times New Roman" w:cs="Segoe UI"/>
                <w:color w:val="153D63"/>
                <w:lang w:val="es-419" w:eastAsia="en-GB"/>
              </w:rPr>
              <w:t xml:space="preserve">, </w:t>
            </w:r>
            <w:r w:rsidRPr="7DE724C1" w:rsidR="2060FC86">
              <w:rPr>
                <w:rFonts w:ascii="Source Sans Pro" w:hAnsi="Source Sans Pro" w:eastAsia="Times New Roman" w:cs="Segoe UI"/>
                <w:color w:val="153D63"/>
                <w:lang w:val="es-419" w:eastAsia="en-GB"/>
              </w:rPr>
              <w:t>Karla Duque</w:t>
            </w:r>
            <w:r w:rsidRPr="7DE724C1" w:rsidR="00ED5BEC">
              <w:rPr>
                <w:rFonts w:ascii="Source Sans Pro" w:hAnsi="Source Sans Pro" w:eastAsia="Times New Roman" w:cs="Segoe UI"/>
                <w:color w:val="153D63"/>
                <w:lang w:val="es-419" w:eastAsia="en-GB"/>
              </w:rPr>
              <w:t xml:space="preserve"> Jacome</w:t>
            </w:r>
          </w:p>
        </w:tc>
      </w:tr>
      <w:tr w:rsidRPr="00433EA3" w:rsidR="00ED5BEC" w:rsidTr="7DE724C1" w14:paraId="7F57EA6D" w14:textId="77777777">
        <w:trPr>
          <w:trHeight w:val="254"/>
        </w:trPr>
        <w:tc>
          <w:tcPr>
            <w:tcW w:w="2508" w:type="dxa"/>
            <w:shd w:val="clear" w:color="auto" w:fill="auto"/>
            <w:tcMar/>
            <w:hideMark/>
          </w:tcPr>
          <w:p w:rsidRPr="00433EA3" w:rsidR="00ED5BEC" w:rsidP="00B85D5C" w:rsidRDefault="00ED5BEC" w14:paraId="6C7BB5CD" w14:textId="77777777">
            <w:pPr>
              <w:textAlignment w:val="baseline"/>
              <w:rPr>
                <w:rFonts w:ascii="Segoe UI" w:hAnsi="Segoe UI" w:eastAsia="Times New Roman" w:cs="Segoe UI"/>
                <w:sz w:val="18"/>
                <w:szCs w:val="18"/>
                <w:lang w:eastAsia="en-GB"/>
              </w:rPr>
            </w:pPr>
            <w:r w:rsidRPr="00433EA3">
              <w:rPr>
                <w:rFonts w:ascii="Source Sans Pro" w:hAnsi="Source Sans Pro" w:eastAsia="Times New Roman" w:cs="Segoe UI"/>
                <w:color w:val="153D63"/>
                <w:lang w:eastAsia="en-GB"/>
              </w:rPr>
              <w:t>Contact for queries: </w:t>
            </w:r>
          </w:p>
        </w:tc>
        <w:tc>
          <w:tcPr>
            <w:tcW w:w="5795" w:type="dxa"/>
            <w:shd w:val="clear" w:color="auto" w:fill="auto"/>
            <w:tcMar/>
            <w:hideMark/>
          </w:tcPr>
          <w:p w:rsidRPr="00433EA3" w:rsidR="00ED5BEC" w:rsidP="00B85D5C" w:rsidRDefault="00ED5BEC" w14:paraId="60FA59E7" w14:textId="77777777">
            <w:pPr>
              <w:textAlignment w:val="baseline"/>
              <w:rPr>
                <w:rFonts w:ascii="Segoe UI" w:hAnsi="Segoe UI" w:eastAsia="Times New Roman" w:cs="Segoe UI"/>
                <w:sz w:val="18"/>
                <w:szCs w:val="18"/>
                <w:lang w:eastAsia="en-GB"/>
              </w:rPr>
            </w:pPr>
            <w:r>
              <w:rPr>
                <w:rFonts w:ascii="Source Sans Pro" w:hAnsi="Source Sans Pro" w:eastAsia="Times New Roman" w:cs="Segoe UI"/>
                <w:color w:val="153D63"/>
                <w:lang w:eastAsia="en-GB"/>
              </w:rPr>
              <w:t>tduque@cochrane.org/</w:t>
            </w:r>
            <w:r w:rsidRPr="00433EA3">
              <w:rPr>
                <w:rFonts w:ascii="Source Sans Pro" w:hAnsi="Source Sans Pro" w:eastAsia="Times New Roman" w:cs="Segoe UI"/>
                <w:color w:val="153D63"/>
                <w:lang w:eastAsia="en-GB"/>
              </w:rPr>
              <w:t>kduquejacome@cochrane.org </w:t>
            </w:r>
          </w:p>
        </w:tc>
      </w:tr>
    </w:tbl>
    <w:p w:rsidR="004452FD" w:rsidP="00293763" w:rsidRDefault="009251E4" w14:paraId="7692668C" w14:textId="463351D7">
      <w:pPr>
        <w:spacing w:before="240" w:line="288" w:lineRule="auto"/>
        <w:rPr>
          <w:b/>
          <w:color w:val="7030A0"/>
        </w:rPr>
      </w:pPr>
      <w:r>
        <w:rPr>
          <w:rFonts w:ascii="Source Sans Pro" w:hAnsi="Source Sans Pro" w:eastAsia="Source Sans Pro" w:cs="Source Sans Pro"/>
          <w:noProof/>
          <w:color w:val="962D91"/>
          <w:sz w:val="2"/>
          <w:szCs w:val="2"/>
        </w:rPr>
        <w:drawing>
          <wp:inline distT="114300" distB="114300" distL="114300" distR="114300" wp14:anchorId="4B4AE3B3" wp14:editId="130E2D76">
            <wp:extent cx="567480" cy="396335"/>
            <wp:effectExtent l="0" t="0" r="0" b="0"/>
            <wp:docPr id="2"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25"/>
                    <a:srcRect/>
                    <a:stretch>
                      <a:fillRect/>
                    </a:stretch>
                  </pic:blipFill>
                  <pic:spPr>
                    <a:xfrm>
                      <a:off x="0" y="0"/>
                      <a:ext cx="567480" cy="396335"/>
                    </a:xfrm>
                    <a:prstGeom prst="rect">
                      <a:avLst/>
                    </a:prstGeom>
                    <a:ln/>
                  </pic:spPr>
                </pic:pic>
              </a:graphicData>
            </a:graphic>
          </wp:inline>
        </w:drawing>
      </w:r>
      <w:hyperlink r:id="rId27">
        <w:r>
          <w:rPr>
            <w:b/>
            <w:color w:val="002D64"/>
            <w:sz w:val="62"/>
            <w:szCs w:val="62"/>
          </w:rPr>
          <w:t xml:space="preserve">Cochrane </w:t>
        </w:r>
      </w:hyperlink>
      <w:r>
        <w:rPr>
          <w:rFonts w:ascii="Source Sans Pro" w:hAnsi="Source Sans Pro" w:eastAsia="Source Sans Pro" w:cs="Source Sans Pro"/>
          <w:color w:val="002D64"/>
          <w:sz w:val="24"/>
          <w:szCs w:val="24"/>
        </w:rPr>
        <w:br/>
      </w:r>
      <w:r>
        <w:rPr>
          <w:rFonts w:ascii="Source Sans Pro" w:hAnsi="Source Sans Pro" w:eastAsia="Source Sans Pro" w:cs="Source Sans Pro"/>
          <w:color w:val="002D64"/>
          <w:sz w:val="24"/>
          <w:szCs w:val="24"/>
        </w:rPr>
        <w:t xml:space="preserve">Trusted </w:t>
      </w:r>
      <w:r w:rsidR="00ED5BEC">
        <w:rPr>
          <w:rFonts w:ascii="Source Sans Pro" w:hAnsi="Source Sans Pro" w:eastAsia="Source Sans Pro" w:cs="Source Sans Pro"/>
          <w:color w:val="002D64"/>
          <w:sz w:val="24"/>
          <w:szCs w:val="24"/>
        </w:rPr>
        <w:t>evidence. Informed</w:t>
      </w:r>
      <w:r>
        <w:rPr>
          <w:rFonts w:ascii="Source Sans Pro" w:hAnsi="Source Sans Pro" w:eastAsia="Source Sans Pro" w:cs="Source Sans Pro"/>
          <w:color w:val="002D64"/>
          <w:sz w:val="24"/>
          <w:szCs w:val="24"/>
        </w:rPr>
        <w:t xml:space="preserve"> </w:t>
      </w:r>
      <w:r w:rsidR="00ED5BEC">
        <w:rPr>
          <w:rFonts w:ascii="Source Sans Pro" w:hAnsi="Source Sans Pro" w:eastAsia="Source Sans Pro" w:cs="Source Sans Pro"/>
          <w:color w:val="002D64"/>
          <w:sz w:val="24"/>
          <w:szCs w:val="24"/>
        </w:rPr>
        <w:t>decisions.</w:t>
      </w:r>
      <w:r w:rsidR="00ED5BEC">
        <w:rPr>
          <w:rFonts w:ascii="Source Sans Pro" w:hAnsi="Source Sans Pro" w:eastAsia="Source Sans Pro" w:cs="Source Sans Pro"/>
          <w:color w:val="962D91"/>
          <w:sz w:val="24"/>
          <w:szCs w:val="24"/>
        </w:rPr>
        <w:t xml:space="preserve"> Better</w:t>
      </w:r>
      <w:r>
        <w:rPr>
          <w:rFonts w:ascii="Source Sans Pro" w:hAnsi="Source Sans Pro" w:eastAsia="Source Sans Pro" w:cs="Source Sans Pro"/>
          <w:color w:val="962D91"/>
          <w:sz w:val="24"/>
          <w:szCs w:val="24"/>
        </w:rPr>
        <w:t xml:space="preserve"> health.</w:t>
      </w:r>
    </w:p>
    <w:sectPr w:rsidR="004452FD">
      <w:headerReference w:type="even" r:id="rId28"/>
      <w:headerReference w:type="default" r:id="rId29"/>
      <w:footerReference w:type="even" r:id="rId30"/>
      <w:footerReference w:type="default" r:id="rId31"/>
      <w:headerReference w:type="first" r:id="rId32"/>
      <w:footerReference w:type="first" r:id="rId33"/>
      <w:pgSz w:w="16838" w:h="11906" w:orient="landscape"/>
      <w:pgMar w:top="1134" w:right="1701" w:bottom="1134" w:left="1134" w:header="431" w:footer="61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50A43" w:rsidRDefault="00150A43" w14:paraId="384FA9B2" w14:textId="77777777">
      <w:r>
        <w:separator/>
      </w:r>
    </w:p>
  </w:endnote>
  <w:endnote w:type="continuationSeparator" w:id="0">
    <w:p w:rsidR="00150A43" w:rsidRDefault="00150A43" w14:paraId="74517E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Roboto">
    <w:altName w:val="Times New Roman"/>
    <w:charset w:val="00"/>
    <w:family w:val="auto"/>
    <w:pitch w:val="variable"/>
    <w:sig w:usb0="E0000AFF" w:usb1="5000217F" w:usb2="00000021" w:usb3="00000000" w:csb0="000001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2FD" w:rsidRDefault="004452FD" w14:paraId="0ABA01C2" w14:textId="7777777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2FD" w:rsidRDefault="004452FD" w14:paraId="2B69508C" w14:textId="77777777">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2FD" w:rsidRDefault="004452FD" w14:paraId="1E936076"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50A43" w:rsidRDefault="00150A43" w14:paraId="53DE2986" w14:textId="77777777">
      <w:r>
        <w:separator/>
      </w:r>
    </w:p>
  </w:footnote>
  <w:footnote w:type="continuationSeparator" w:id="0">
    <w:p w:rsidR="00150A43" w:rsidRDefault="00150A43" w14:paraId="5023CF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2FD" w:rsidRDefault="004452FD" w14:paraId="30F83BAE" w14:textId="1474E203">
    <w:pPr>
      <w:pBdr>
        <w:top w:val="single" w:color="696969" w:sz="4" w:space="3"/>
        <w:left w:val="nil"/>
        <w:bottom w:val="nil"/>
        <w:right w:val="nil"/>
        <w:between w:val="nil"/>
      </w:pBdr>
      <w:tabs>
        <w:tab w:val="right" w:pos="9639"/>
      </w:tabs>
      <w:spacing w:line="200" w:lineRule="auto"/>
      <w:rPr>
        <w:rFonts w:ascii="Source Sans Pro" w:hAnsi="Source Sans Pro" w:eastAsia="Source Sans Pro" w:cs="Source Sans Pro"/>
        <w:b/>
        <w:color w:val="002D6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2FD" w:rsidRDefault="004452FD" w14:paraId="7763B818" w14:textId="630F58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2FD" w:rsidRDefault="004452FD" w14:paraId="7D230CD0" w14:textId="158B1A19">
    <w:pPr>
      <w:pBdr>
        <w:top w:val="single" w:color="696969" w:sz="4" w:space="3"/>
        <w:left w:val="nil"/>
        <w:bottom w:val="nil"/>
        <w:right w:val="nil"/>
        <w:between w:val="nil"/>
      </w:pBdr>
      <w:tabs>
        <w:tab w:val="right" w:pos="9639"/>
      </w:tabs>
      <w:spacing w:line="200" w:lineRule="auto"/>
      <w:rPr>
        <w:rFonts w:ascii="Source Sans Pro" w:hAnsi="Source Sans Pro" w:eastAsia="Source Sans Pro" w:cs="Source Sans Pro"/>
        <w:b/>
        <w:color w:val="002D64"/>
        <w:sz w:val="20"/>
        <w:szCs w:val="20"/>
      </w:rPr>
    </w:pPr>
  </w:p>
</w:hdr>
</file>

<file path=word/intelligence2.xml><?xml version="1.0" encoding="utf-8"?>
<int2:intelligence xmlns:int2="http://schemas.microsoft.com/office/intelligence/2020/intelligence">
  <int2:observations>
    <int2:bookmark int2:bookmarkName="_Int_KKWLBdEs" int2:invalidationBookmarkName="" int2:hashCode="A5r7UjOonCryc9" int2:id="zLfSzRNI">
      <int2:state int2:type="AugLoop_Text_Critique" int2:value="Rejected"/>
    </int2:bookmark>
    <int2:bookmark int2:bookmarkName="_Int_f8fw9mUp" int2:invalidationBookmarkName="" int2:hashCode="32YymeP2B5ixzP" int2:id="z8zuJ50o">
      <int2:state int2:type="AugLoop_Text_Critique" int2:value="Rejected"/>
    </int2:bookmark>
    <int2:bookmark int2:bookmarkName="_Int_Z6u1OMAM" int2:invalidationBookmarkName="" int2:hashCode="CMNudFSHAgIeA+" int2:id="IvvquR2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26216"/>
    <w:multiLevelType w:val="multilevel"/>
    <w:tmpl w:val="725A8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4A3E20"/>
    <w:multiLevelType w:val="multilevel"/>
    <w:tmpl w:val="C6842BF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34CB7CE1"/>
    <w:multiLevelType w:val="hybridMultilevel"/>
    <w:tmpl w:val="45F2C7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B501383"/>
    <w:multiLevelType w:val="hybridMultilevel"/>
    <w:tmpl w:val="B1F69CA8"/>
    <w:lvl w:ilvl="0" w:tplc="9C3C412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D37A1"/>
    <w:multiLevelType w:val="hybridMultilevel"/>
    <w:tmpl w:val="2DD81270"/>
    <w:lvl w:ilvl="0" w:tplc="FDC0426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A1D6C"/>
    <w:multiLevelType w:val="multilevel"/>
    <w:tmpl w:val="FA74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916B03"/>
    <w:multiLevelType w:val="multilevel"/>
    <w:tmpl w:val="1D303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0E5FEA"/>
    <w:multiLevelType w:val="multilevel"/>
    <w:tmpl w:val="7442696E"/>
    <w:lvl w:ilvl="0">
      <w:start w:val="1"/>
      <w:numFmt w:val="bullet"/>
      <w:lvlText w:val="o"/>
      <w:lvlJc w:val="left"/>
      <w:pPr>
        <w:ind w:left="720" w:hanging="360"/>
      </w:pPr>
      <w:rPr>
        <w:rFonts w:hint="default" w:ascii="Courier New" w:hAnsi="Courier New"/>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16cid:durableId="1921980071">
    <w:abstractNumId w:val="6"/>
  </w:num>
  <w:num w:numId="2" w16cid:durableId="1631284465">
    <w:abstractNumId w:val="0"/>
  </w:num>
  <w:num w:numId="3" w16cid:durableId="230391153">
    <w:abstractNumId w:val="5"/>
  </w:num>
  <w:num w:numId="4" w16cid:durableId="1075663420">
    <w:abstractNumId w:val="7"/>
  </w:num>
  <w:num w:numId="5" w16cid:durableId="2133161951">
    <w:abstractNumId w:val="1"/>
  </w:num>
  <w:num w:numId="6" w16cid:durableId="972367112">
    <w:abstractNumId w:val="3"/>
  </w:num>
  <w:num w:numId="7" w16cid:durableId="1842624092">
    <w:abstractNumId w:val="2"/>
  </w:num>
  <w:num w:numId="8" w16cid:durableId="113680317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FD"/>
    <w:rsid w:val="00081250"/>
    <w:rsid w:val="00150A43"/>
    <w:rsid w:val="00246C5D"/>
    <w:rsid w:val="00293763"/>
    <w:rsid w:val="003D6ECE"/>
    <w:rsid w:val="004452FD"/>
    <w:rsid w:val="005F0CC2"/>
    <w:rsid w:val="007251AC"/>
    <w:rsid w:val="00754DDE"/>
    <w:rsid w:val="0076588F"/>
    <w:rsid w:val="008638C7"/>
    <w:rsid w:val="009251E4"/>
    <w:rsid w:val="00947B66"/>
    <w:rsid w:val="00951813"/>
    <w:rsid w:val="00970F53"/>
    <w:rsid w:val="009D170E"/>
    <w:rsid w:val="00A74EDF"/>
    <w:rsid w:val="00A8367E"/>
    <w:rsid w:val="00C3434B"/>
    <w:rsid w:val="00C65669"/>
    <w:rsid w:val="00C80657"/>
    <w:rsid w:val="00D53CCD"/>
    <w:rsid w:val="00E10A6A"/>
    <w:rsid w:val="00E371B0"/>
    <w:rsid w:val="00ED5BEC"/>
    <w:rsid w:val="00F14C93"/>
    <w:rsid w:val="00F8177F"/>
    <w:rsid w:val="0210E52E"/>
    <w:rsid w:val="08F265DA"/>
    <w:rsid w:val="0C7A3E47"/>
    <w:rsid w:val="0F6021DE"/>
    <w:rsid w:val="1AC7AA94"/>
    <w:rsid w:val="2060FC86"/>
    <w:rsid w:val="2FAE5E56"/>
    <w:rsid w:val="488A5227"/>
    <w:rsid w:val="521CABA4"/>
    <w:rsid w:val="5B60A823"/>
    <w:rsid w:val="5DD34F96"/>
    <w:rsid w:val="6E774F46"/>
    <w:rsid w:val="6FC66E91"/>
    <w:rsid w:val="78608A0C"/>
    <w:rsid w:val="7DE72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0F019"/>
  <w15:docId w15:val="{E1D6786E-5D19-4CC0-BB21-CD791A8088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Source Sans Pro SemiBold" w:hAnsi="Source Sans Pro SemiBold" w:eastAsia="Source Sans Pro SemiBold" w:cs="Source Sans Pro SemiBold"/>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after="240" w:line="540" w:lineRule="auto"/>
      <w:outlineLvl w:val="0"/>
    </w:pPr>
    <w:rPr>
      <w:rFonts w:ascii="Source Sans Pro" w:hAnsi="Source Sans Pro" w:eastAsia="Source Sans Pro" w:cs="Source Sans Pro"/>
      <w:color w:val="962D91"/>
      <w:sz w:val="48"/>
      <w:szCs w:val="48"/>
    </w:rPr>
  </w:style>
  <w:style w:type="paragraph" w:styleId="Heading2">
    <w:name w:val="heading 2"/>
    <w:basedOn w:val="Normal"/>
    <w:next w:val="Normal"/>
    <w:uiPriority w:val="9"/>
    <w:unhideWhenUsed/>
    <w:qFormat/>
    <w:pPr>
      <w:spacing w:before="113" w:line="260" w:lineRule="auto"/>
      <w:outlineLvl w:val="1"/>
    </w:pPr>
    <w:rPr>
      <w:rFonts w:ascii="Source Sans Pro" w:hAnsi="Source Sans Pro" w:eastAsia="Source Sans Pro" w:cs="Source Sans Pro"/>
      <w:b/>
      <w:color w:val="002D64"/>
    </w:rPr>
  </w:style>
  <w:style w:type="paragraph" w:styleId="Heading3">
    <w:name w:val="heading 3"/>
    <w:basedOn w:val="Normal"/>
    <w:next w:val="Normal"/>
    <w:uiPriority w:val="9"/>
    <w:unhideWhenUsed/>
    <w:qFormat/>
    <w:pPr>
      <w:keepNext/>
      <w:keepLines/>
      <w:spacing w:before="200"/>
      <w:outlineLvl w:val="2"/>
    </w:pPr>
    <w:rPr>
      <w:rFonts w:ascii="Source Sans Pro" w:hAnsi="Source Sans Pro" w:eastAsia="Source Sans Pro" w:cs="Source Sans Pro"/>
      <w:b/>
      <w:color w:val="002D64"/>
    </w:rPr>
  </w:style>
  <w:style w:type="paragraph" w:styleId="Heading4">
    <w:name w:val="heading 4"/>
    <w:basedOn w:val="Normal"/>
    <w:next w:val="Normal"/>
    <w:uiPriority w:val="9"/>
    <w:semiHidden/>
    <w:unhideWhenUsed/>
    <w:qFormat/>
    <w:pPr>
      <w:keepNext/>
      <w:keepLines/>
      <w:spacing w:before="200"/>
      <w:outlineLvl w:val="3"/>
    </w:pPr>
    <w:rPr>
      <w:rFonts w:ascii="Source Sans Pro" w:hAnsi="Source Sans Pro" w:eastAsia="Source Sans Pro" w:cs="Source Sans Pro"/>
      <w:b/>
      <w:i/>
      <w:color w:val="002D64"/>
    </w:rPr>
  </w:style>
  <w:style w:type="paragraph" w:styleId="Heading5">
    <w:name w:val="heading 5"/>
    <w:basedOn w:val="Normal"/>
    <w:next w:val="Normal"/>
    <w:uiPriority w:val="9"/>
    <w:semiHidden/>
    <w:unhideWhenUsed/>
    <w:qFormat/>
    <w:pPr>
      <w:keepNext/>
      <w:keepLines/>
      <w:spacing w:before="200"/>
      <w:outlineLvl w:val="4"/>
    </w:pPr>
    <w:rPr>
      <w:rFonts w:ascii="Source Sans Pro" w:hAnsi="Source Sans Pro" w:eastAsia="Source Sans Pro" w:cs="Source Sans Pro"/>
      <w:color w:val="001631"/>
    </w:rPr>
  </w:style>
  <w:style w:type="paragraph" w:styleId="Heading6">
    <w:name w:val="heading 6"/>
    <w:basedOn w:val="Normal"/>
    <w:next w:val="Normal"/>
    <w:uiPriority w:val="9"/>
    <w:semiHidden/>
    <w:unhideWhenUsed/>
    <w:qFormat/>
    <w:pPr>
      <w:keepNext/>
      <w:keepLines/>
      <w:spacing w:before="200"/>
      <w:outlineLvl w:val="5"/>
    </w:pPr>
    <w:rPr>
      <w:rFonts w:ascii="Source Sans Pro" w:hAnsi="Source Sans Pro" w:eastAsia="Source Sans Pro" w:cs="Source Sans Pro"/>
      <w:i/>
      <w:color w:val="00163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color w:val="5A5A5A"/>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0CC2"/>
    <w:rPr>
      <w:color w:val="0000FF" w:themeColor="hyperlink"/>
      <w:u w:val="single"/>
    </w:rPr>
  </w:style>
  <w:style w:type="character" w:styleId="UnresolvedMention">
    <w:name w:val="Unresolved Mention"/>
    <w:basedOn w:val="DefaultParagraphFont"/>
    <w:uiPriority w:val="99"/>
    <w:semiHidden/>
    <w:unhideWhenUsed/>
    <w:rsid w:val="005F0CC2"/>
    <w:rPr>
      <w:color w:val="605E5C"/>
      <w:shd w:val="clear" w:color="auto" w:fill="E1DFDD"/>
    </w:rPr>
  </w:style>
  <w:style w:type="paragraph" w:styleId="ListParagraph">
    <w:name w:val="List Paragraph"/>
    <w:basedOn w:val="Normal"/>
    <w:uiPriority w:val="34"/>
    <w:qFormat/>
    <w:rsid w:val="007251AC"/>
    <w:pPr>
      <w:ind w:left="720"/>
      <w:contextualSpacing/>
    </w:pPr>
  </w:style>
  <w:style w:type="character" w:styleId="normaltextrun" w:customStyle="1">
    <w:name w:val="normaltextrun"/>
    <w:basedOn w:val="DefaultParagraphFont"/>
    <w:rsid w:val="007251AC"/>
  </w:style>
  <w:style w:type="character" w:styleId="eop" w:customStyle="1">
    <w:name w:val="eop"/>
    <w:basedOn w:val="DefaultParagraphFont"/>
    <w:rsid w:val="0072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hyperlink" Target="mailto:tduque@cochrane.org" TargetMode="External" Id="rId13" /><Relationship Type="http://schemas.openxmlformats.org/officeDocument/2006/relationships/hyperlink" Target="https://training.cochrane.org/sites/training.cochrane.org/files/public/uploads/Conflict%20of%20Interest%20policy_2023_05_v21.pdf" TargetMode="External" Id="rId18" /><Relationship Type="http://schemas.openxmlformats.org/officeDocument/2006/relationships/hyperlink" Target="https://www.cochrane.org/" TargetMode="External" Id="rId26" /><Relationship Type="http://schemas.openxmlformats.org/officeDocument/2006/relationships/customXml" Target="../customXml/item3.xml" Id="rId3" /><Relationship Type="http://schemas.openxmlformats.org/officeDocument/2006/relationships/hyperlink" Target="https://us.cochrane.org/news/cochrane-us-mentoring-program-year-3"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s://community.cochrane.org/organizational-info/plans/future-evidence-synthesis-cochrane/about-cochranes-new-production-model" TargetMode="External" Id="rId12" /><Relationship Type="http://schemas.openxmlformats.org/officeDocument/2006/relationships/hyperlink" Target="https://community.cochrane.org/sites/default/files/uploads/inline-files/Spokesperson%20Policy%20Revision%202020%20-%20Final%20-%20August%202020.pdf" TargetMode="External" Id="rId17" /><Relationship Type="http://schemas.openxmlformats.org/officeDocument/2006/relationships/image" Target="media/image1.png" Id="rId25" /><Relationship Type="http://schemas.openxmlformats.org/officeDocument/2006/relationships/footer" Target="footer3.xml" Id="rId33" /><Relationship Type="http://schemas.openxmlformats.org/officeDocument/2006/relationships/customXml" Target="../customXml/item2.xml" Id="rId2" /><Relationship Type="http://schemas.openxmlformats.org/officeDocument/2006/relationships/hyperlink" Target="https://community.cochrane.org/organizational-info/resources/resources-groups/geographic-groups-portal/reporting" TargetMode="External" Id="rId16" /><Relationship Type="http://schemas.openxmlformats.org/officeDocument/2006/relationships/hyperlink" Target="https://datahelpdesk.worldbank.org/knowledgebase/articles/906519"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ommunity.cochrane.org/organizational-info/plans/future-evidence-synthesis-cochrane/about-cochranes-new-production-model" TargetMode="External" Id="rId11" /><Relationship Type="http://schemas.openxmlformats.org/officeDocument/2006/relationships/hyperlink" Target="https://ireland.cochrane.org/news/communicating-public-mentorship-scheme" TargetMode="External" Id="rId24" /><Relationship Type="http://schemas.openxmlformats.org/officeDocument/2006/relationships/header" Target="header3.xml" Id="rId32"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hyperlink" Target="https://www.human.cornell.edu/dns/who-cochrane-cornell-summer-institute"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community.cochrane.org/sites/default/files/uploads/inline-files/Cochrane%20Brand%20Guidelines_Jan%202022%20Updated.pdf"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kduquejacome@cochrane.org" TargetMode="External" Id="rId14" /><Relationship Type="http://schemas.openxmlformats.org/officeDocument/2006/relationships/hyperlink" Target="https://training.cochrane.org/cochrane-international-mobility" TargetMode="External" Id="rId22" /><Relationship Type="http://schemas.openxmlformats.org/officeDocument/2006/relationships/hyperlink" Target="https://www.cochrane.org/" TargetMode="External" Id="rId27" /><Relationship Type="http://schemas.openxmlformats.org/officeDocument/2006/relationships/footer" Target="footer1.xml" Id="rId30" /><Relationship Type="http://schemas.openxmlformats.org/officeDocument/2006/relationships/theme" Target="theme/theme1.xml" Id="rId35" /><Relationship Type="http://schemas.openxmlformats.org/officeDocument/2006/relationships/webSettings" Target="webSettings.xml" Id="rId8" /><Relationship Type="http://schemas.microsoft.com/office/2020/10/relationships/intelligence" Target="intelligence2.xml" Id="Rc1eb88aad53d41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1aa5ca-8534-444e-8eeb-18b7a84d441c">
      <Terms xmlns="http://schemas.microsoft.com/office/infopath/2007/PartnerControls"/>
    </lcf76f155ced4ddcb4097134ff3c332f>
    <TaxCatchAll xmlns="5b032278-00a1-4168-8258-e53501229acc"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BNiHyt3ufJ2ifv/VB1d3HdSAuQ==">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4B48C82689FD94192A89BD96177C387" ma:contentTypeVersion="11" ma:contentTypeDescription="Create a new document." ma:contentTypeScope="" ma:versionID="6ca7f72abfd8d0e08ed869e9a64afcb8">
  <xsd:schema xmlns:xsd="http://www.w3.org/2001/XMLSchema" xmlns:xs="http://www.w3.org/2001/XMLSchema" xmlns:p="http://schemas.microsoft.com/office/2006/metadata/properties" xmlns:ns2="811aa5ca-8534-444e-8eeb-18b7a84d441c" xmlns:ns3="5b032278-00a1-4168-8258-e53501229acc" targetNamespace="http://schemas.microsoft.com/office/2006/metadata/properties" ma:root="true" ma:fieldsID="21c96b015b2f7f00e16c125ecf6d691f" ns2:_="" ns3:_="">
    <xsd:import namespace="811aa5ca-8534-444e-8eeb-18b7a84d441c"/>
    <xsd:import namespace="5b032278-00a1-4168-8258-e53501229ac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aa5ca-8534-444e-8eeb-18b7a84d4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312355-af61-47fa-b102-1b6921dfb47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32278-00a1-4168-8258-e53501229a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ce4055-0acd-495f-b3ee-fe18f2094833}" ma:internalName="TaxCatchAll" ma:showField="CatchAllData" ma:web="5b032278-00a1-4168-8258-e53501229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D0318-CA65-4CED-9E39-3C2DA3C954F4}">
  <ds:schemaRefs>
    <ds:schemaRef ds:uri="http://schemas.microsoft.com/sharepoint/v3/contenttype/forms"/>
  </ds:schemaRefs>
</ds:datastoreItem>
</file>

<file path=customXml/itemProps2.xml><?xml version="1.0" encoding="utf-8"?>
<ds:datastoreItem xmlns:ds="http://schemas.openxmlformats.org/officeDocument/2006/customXml" ds:itemID="{85F65651-4D30-4471-91AA-24D23D406F23}">
  <ds:schemaRefs>
    <ds:schemaRef ds:uri="http://schemas.microsoft.com/office/2006/metadata/properties"/>
    <ds:schemaRef ds:uri="http://schemas.microsoft.com/office/infopath/2007/PartnerControls"/>
    <ds:schemaRef ds:uri="811aa5ca-8534-444e-8eeb-18b7a84d441c"/>
    <ds:schemaRef ds:uri="5b032278-00a1-4168-8258-e53501229acc"/>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3B06BFB-4157-4A87-BB37-6959AFF0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aa5ca-8534-444e-8eeb-18b7a84d441c"/>
    <ds:schemaRef ds:uri="5b032278-00a1-4168-8258-e53501229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Duque</dc:creator>
  <cp:lastModifiedBy>Karla Duque Jacome</cp:lastModifiedBy>
  <cp:revision>7</cp:revision>
  <cp:lastPrinted>2023-12-07T23:45:00Z</cp:lastPrinted>
  <dcterms:created xsi:type="dcterms:W3CDTF">2024-05-16T07:39:00Z</dcterms:created>
  <dcterms:modified xsi:type="dcterms:W3CDTF">2024-05-16T11:38:04Z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0x010100B4B48C82689FD94192A89BD96177C387</vt:lpwstr>
  </property>
  <property fmtid="{D5CDD505-2E9C-101B-9397-08002B2CF9AE}" pid="3" name="MediaServiceImageTags">
    <vt:lpwstr/>
  </property>
  <property fmtid="{D5CDD505-2E9C-101B-9397-08002B2CF9AE}" pid="4" name="GrammarlyDocumentId">
    <vt:lpwstr>c5b8bd6dbbfcace0c0094dddc9e6510200e94c2f8941f5ad62c79c6cfc6ff88d</vt:lpwstr>
  </property>
</Properties>
</file>